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85A5F23">
      <w:pPr>
        <w:widowControl/>
        <w:jc w:val="center"/>
        <w:rPr>
          <w:rFonts w:ascii="宋体" w:hAnsi="宋体" w:eastAsia="宋体" w:cs="宋体"/>
          <w:kern w:val="0"/>
          <w:sz w:val="24"/>
        </w:rPr>
      </w:pPr>
    </w:p>
    <w:p w14:paraId="634C97F8">
      <w:pPr>
        <w:widowControl/>
        <w:jc w:val="center"/>
        <w:rPr>
          <w:rFonts w:ascii="宋体" w:hAnsi="宋体" w:eastAsia="宋体" w:cs="宋体"/>
          <w:kern w:val="0"/>
          <w:sz w:val="24"/>
        </w:rPr>
      </w:pPr>
      <w:r>
        <w:rPr>
          <w:rFonts w:ascii="宋体" w:hAnsi="宋体" w:eastAsia="宋体" w:cs="宋体"/>
          <w:kern w:val="0"/>
          <w:sz w:val="24"/>
        </w:rPr>
        <w:drawing>
          <wp:inline distT="0" distB="0" distL="0" distR="0">
            <wp:extent cx="952500" cy="874395"/>
            <wp:effectExtent l="0" t="0" r="0" b="1905"/>
            <wp:docPr id="3" name="图片 3" descr="C:\Users\Administrator\AppData\Roaming\Tencent\Users\13802281\QQ\WinTemp\RichOle\65_H%9711QH0PPRBSIYCV8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Tencent\Users\13802281\QQ\WinTemp\RichOle\65_H%9711QH0PPRBSIYCV8Q.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952500" cy="874568"/>
                    </a:xfrm>
                    <a:prstGeom prst="rect">
                      <a:avLst/>
                    </a:prstGeom>
                    <a:noFill/>
                    <a:ln>
                      <a:noFill/>
                    </a:ln>
                  </pic:spPr>
                </pic:pic>
              </a:graphicData>
            </a:graphic>
          </wp:inline>
        </w:drawing>
      </w:r>
    </w:p>
    <w:p w14:paraId="6D705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方正小标宋简体" w:hAnsi="方正小标宋简体" w:eastAsia="方正小标宋简体" w:cs="方正小标宋简体"/>
          <w:sz w:val="36"/>
          <w:szCs w:val="36"/>
        </w:rPr>
      </w:pPr>
      <w:r>
        <w:rPr>
          <w:rFonts w:ascii="宋体" w:hAnsi="宋体" w:eastAsia="宋体" w:cs="宋体"/>
          <w:kern w:val="0"/>
          <w:sz w:val="24"/>
        </w:rPr>
        <w:drawing>
          <wp:inline distT="0" distB="0" distL="0" distR="0">
            <wp:extent cx="3943350" cy="498475"/>
            <wp:effectExtent l="0" t="0" r="0" b="15875"/>
            <wp:docPr id="4" name="图片 4" descr="C:\Users\Administrator\AppData\Roaming\Tencent\Users\13802281\QQ\WinTemp\RichOle\Y$HQR]YROU5%3H@UBQL$B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Users\13802281\QQ\WinTemp\RichOle\Y$HQR]YROU5%3H@UBQL$B2C.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943350" cy="498612"/>
                    </a:xfrm>
                    <a:prstGeom prst="rect">
                      <a:avLst/>
                    </a:prstGeom>
                    <a:noFill/>
                    <a:ln>
                      <a:noFill/>
                    </a:ln>
                  </pic:spPr>
                </pic:pic>
              </a:graphicData>
            </a:graphic>
          </wp:inline>
        </w:drawing>
      </w:r>
    </w:p>
    <w:p w14:paraId="49314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方正小标宋简体"/>
          <w:sz w:val="36"/>
          <w:szCs w:val="36"/>
        </w:rPr>
      </w:pPr>
      <w:r>
        <w:rPr>
          <w:rFonts w:hint="eastAsia" w:ascii="黑体" w:hAnsi="黑体" w:eastAsia="黑体" w:cs="方正小标宋简体"/>
          <w:sz w:val="36"/>
          <w:szCs w:val="36"/>
        </w:rPr>
        <w:t>2024年理论学习资料汇编（第</w:t>
      </w:r>
      <w:r>
        <w:rPr>
          <w:rFonts w:hint="eastAsia" w:ascii="黑体" w:hAnsi="黑体" w:eastAsia="黑体" w:cs="方正小标宋简体"/>
          <w:sz w:val="36"/>
          <w:szCs w:val="36"/>
          <w:lang w:val="en-US" w:eastAsia="zh-CN"/>
        </w:rPr>
        <w:t>20</w:t>
      </w:r>
      <w:r>
        <w:rPr>
          <w:rFonts w:hint="eastAsia" w:ascii="黑体" w:hAnsi="黑体" w:eastAsia="黑体" w:cs="方正小标宋简体"/>
          <w:sz w:val="36"/>
          <w:szCs w:val="36"/>
        </w:rPr>
        <w:t>期）</w:t>
      </w:r>
    </w:p>
    <w:p w14:paraId="056AD4EF">
      <w:pPr>
        <w:adjustRightInd w:val="0"/>
        <w:snapToGrid w:val="0"/>
        <w:rPr>
          <w:rFonts w:ascii="宋体" w:hAnsi="宋体" w:eastAsia="宋体" w:cs="宋体"/>
          <w:sz w:val="18"/>
          <w:szCs w:val="18"/>
        </w:rPr>
      </w:pPr>
    </w:p>
    <w:p w14:paraId="6EEB0F96">
      <w:pPr>
        <w:rPr>
          <w:rFonts w:hint="eastAsia"/>
          <w:b/>
        </w:rPr>
      </w:pPr>
      <w:r>
        <w:rPr>
          <w:rFonts w:hint="eastAsia"/>
          <w:b/>
        </w:rPr>
        <w:t>一、习近平总书记重要讲话及指示批示精神</w:t>
      </w:r>
    </w:p>
    <w:p w14:paraId="710B260C">
      <w:pPr>
        <w:jc w:val="distribute"/>
        <w:rPr>
          <w:rFonts w:hint="eastAsia" w:eastAsiaTheme="minorEastAsia"/>
          <w:lang w:val="en-US" w:eastAsia="zh-CN"/>
        </w:rPr>
      </w:pPr>
      <w:r>
        <w:rPr>
          <w:rFonts w:hint="eastAsia"/>
          <w:lang w:val="en-US" w:eastAsia="zh-CN"/>
        </w:rPr>
        <w:t>1.习近平向2024世界中文大会致贺信</w:t>
      </w:r>
      <w:r>
        <w:rPr>
          <w:rFonts w:hint="eastAsia"/>
        </w:rPr>
        <w:t>……………………………………………………………………</w:t>
      </w:r>
      <w:r>
        <w:rPr>
          <w:rFonts w:hint="eastAsia"/>
          <w:lang w:val="en-US" w:eastAsia="zh-CN"/>
        </w:rPr>
        <w:t>1</w:t>
      </w:r>
    </w:p>
    <w:p w14:paraId="1239B157">
      <w:pPr>
        <w:jc w:val="distribute"/>
        <w:rPr>
          <w:rFonts w:hint="eastAsia" w:eastAsiaTheme="minorEastAsia"/>
          <w:lang w:val="en-US" w:eastAsia="zh-CN"/>
        </w:rPr>
      </w:pPr>
      <w:r>
        <w:rPr>
          <w:rFonts w:hint="eastAsia"/>
          <w:lang w:val="en-US" w:eastAsia="zh-CN"/>
        </w:rPr>
        <w:t>2.习近平：以人口高质量发展支撑中国式现代化</w:t>
      </w:r>
      <w:r>
        <w:rPr>
          <w:rFonts w:hint="eastAsia"/>
        </w:rPr>
        <w:t>……………………………………………………</w:t>
      </w:r>
      <w:r>
        <w:rPr>
          <w:rFonts w:hint="eastAsia"/>
          <w:lang w:val="en-US" w:eastAsia="zh-CN"/>
        </w:rPr>
        <w:t>1</w:t>
      </w:r>
    </w:p>
    <w:p w14:paraId="2E6D588C">
      <w:pPr>
        <w:jc w:val="distribute"/>
        <w:rPr>
          <w:rFonts w:hint="eastAsia" w:eastAsiaTheme="minorEastAsia"/>
          <w:lang w:val="en-US" w:eastAsia="zh-CN"/>
        </w:rPr>
      </w:pPr>
      <w:r>
        <w:rPr>
          <w:rFonts w:hint="eastAsia"/>
          <w:lang w:val="en-US" w:eastAsia="zh-CN"/>
        </w:rPr>
        <w:t>3.习近平对广东珠海市驾车冲撞行人案件作出重要指示</w:t>
      </w:r>
      <w:r>
        <w:rPr>
          <w:rFonts w:hint="eastAsia"/>
        </w:rPr>
        <w:t>………………………………………………</w:t>
      </w:r>
      <w:r>
        <w:rPr>
          <w:rFonts w:hint="eastAsia"/>
          <w:lang w:val="en-US" w:eastAsia="zh-CN"/>
        </w:rPr>
        <w:t>3</w:t>
      </w:r>
    </w:p>
    <w:p w14:paraId="1766E0EF">
      <w:pPr>
        <w:jc w:val="distribute"/>
        <w:rPr>
          <w:rFonts w:hint="eastAsia" w:eastAsiaTheme="minorEastAsia"/>
          <w:lang w:val="en-US" w:eastAsia="zh-CN"/>
        </w:rPr>
      </w:pPr>
      <w:r>
        <w:rPr>
          <w:rFonts w:hint="eastAsia"/>
          <w:lang w:val="en-US" w:eastAsia="zh-CN"/>
        </w:rPr>
        <w:t>4.习近平致中山大学建校100周年的贺信</w:t>
      </w:r>
      <w:r>
        <w:rPr>
          <w:rFonts w:hint="eastAsia"/>
        </w:rPr>
        <w:t>………………………………………………………………</w:t>
      </w:r>
      <w:r>
        <w:rPr>
          <w:rFonts w:hint="eastAsia"/>
          <w:lang w:val="en-US" w:eastAsia="zh-CN"/>
        </w:rPr>
        <w:t>3</w:t>
      </w:r>
    </w:p>
    <w:p w14:paraId="418CBD1A">
      <w:pPr>
        <w:jc w:val="distribute"/>
        <w:rPr>
          <w:rFonts w:hint="eastAsia"/>
          <w:spacing w:val="-2"/>
        </w:rPr>
      </w:pPr>
      <w:r>
        <w:rPr>
          <w:rFonts w:hint="eastAsia"/>
          <w:spacing w:val="-2"/>
          <w:lang w:val="en-US" w:eastAsia="zh-CN"/>
        </w:rPr>
        <w:t>5</w:t>
      </w:r>
      <w:r>
        <w:rPr>
          <w:rFonts w:hint="eastAsia"/>
          <w:spacing w:val="-2"/>
        </w:rPr>
        <w:t>.习近平在湖北考察时强调 鼓足干劲奋发进取久久为功善作善成 奋力谱写中国式现代化湖北篇章………………</w:t>
      </w:r>
      <w:r>
        <w:rPr>
          <w:rFonts w:hint="eastAsia"/>
        </w:rPr>
        <w:t>………………………………………………………………………………</w:t>
      </w:r>
      <w:r>
        <w:rPr>
          <w:rFonts w:hint="eastAsia"/>
          <w:spacing w:val="-2"/>
        </w:rPr>
        <w:t xml:space="preserve">……………3 </w:t>
      </w:r>
    </w:p>
    <w:p w14:paraId="67988348">
      <w:pPr>
        <w:jc w:val="distribute"/>
        <w:rPr>
          <w:rFonts w:hint="default"/>
          <w:spacing w:val="-2"/>
          <w:lang w:val="en-US" w:eastAsia="zh-CN"/>
        </w:rPr>
      </w:pPr>
      <w:r>
        <w:rPr>
          <w:rFonts w:hint="eastAsia"/>
          <w:spacing w:val="-2"/>
          <w:lang w:val="en-US" w:eastAsia="zh-CN"/>
        </w:rPr>
        <w:t>6.习近平对社会工作作出重要指示强调 坚定不移走中国特色社会主义社会治理之路 推动新时代社会工作高质量发展………………………</w:t>
      </w:r>
      <w:r>
        <w:rPr>
          <w:rFonts w:hint="eastAsia"/>
        </w:rPr>
        <w:t>…………………</w:t>
      </w:r>
      <w:r>
        <w:rPr>
          <w:rFonts w:hint="eastAsia"/>
          <w:spacing w:val="-2"/>
        </w:rPr>
        <w:t>……</w:t>
      </w:r>
      <w:r>
        <w:rPr>
          <w:rFonts w:hint="eastAsia"/>
        </w:rPr>
        <w:t>………</w:t>
      </w:r>
      <w:r>
        <w:rPr>
          <w:rFonts w:hint="eastAsia"/>
          <w:spacing w:val="-2"/>
        </w:rPr>
        <w:t>……………</w:t>
      </w:r>
      <w:r>
        <w:rPr>
          <w:rFonts w:hint="eastAsia"/>
          <w:spacing w:val="-2"/>
          <w:lang w:val="en-US" w:eastAsia="zh-CN"/>
        </w:rPr>
        <w:t>……………………5</w:t>
      </w:r>
    </w:p>
    <w:p w14:paraId="3E6667A0">
      <w:pPr>
        <w:jc w:val="distribute"/>
        <w:rPr>
          <w:rFonts w:hint="eastAsia" w:eastAsiaTheme="minorEastAsia"/>
          <w:lang w:val="en-US" w:eastAsia="zh-CN"/>
        </w:rPr>
      </w:pPr>
      <w:r>
        <w:rPr>
          <w:rFonts w:hint="eastAsia"/>
          <w:lang w:val="en-US" w:eastAsia="zh-CN"/>
        </w:rPr>
        <w:t>7.习近平在视察空降兵军时强调 全面加强练兵备战 提高空降作战能力 努力建设一支强大的现代化空降兵部队………………………………………………………………</w:t>
      </w:r>
      <w:r>
        <w:rPr>
          <w:rFonts w:hint="eastAsia"/>
        </w:rPr>
        <w:t>………………………………</w:t>
      </w:r>
      <w:r>
        <w:rPr>
          <w:rFonts w:hint="eastAsia"/>
          <w:lang w:val="en-US" w:eastAsia="zh-CN"/>
        </w:rPr>
        <w:t>6</w:t>
      </w:r>
    </w:p>
    <w:p w14:paraId="2FA1C0CC">
      <w:pPr>
        <w:jc w:val="distribute"/>
        <w:rPr>
          <w:rFonts w:hint="eastAsia" w:eastAsiaTheme="minorEastAsia"/>
          <w:lang w:val="en-US" w:eastAsia="zh-CN"/>
        </w:rPr>
      </w:pPr>
      <w:r>
        <w:rPr>
          <w:rFonts w:hint="eastAsia"/>
          <w:lang w:val="en-US" w:eastAsia="zh-CN"/>
        </w:rPr>
        <w:t>8.习近平给上海市杨浦区“老杨树宣讲汇”全体同志回信</w:t>
      </w:r>
      <w:r>
        <w:rPr>
          <w:rFonts w:hint="eastAsia"/>
        </w:rPr>
        <w:t>……………………………………………</w:t>
      </w:r>
      <w:r>
        <w:rPr>
          <w:rFonts w:hint="eastAsia"/>
          <w:lang w:val="en-US" w:eastAsia="zh-CN"/>
        </w:rPr>
        <w:t>7</w:t>
      </w:r>
    </w:p>
    <w:p w14:paraId="241CB758">
      <w:pPr>
        <w:jc w:val="distribute"/>
        <w:rPr>
          <w:rFonts w:hint="eastAsia" w:eastAsiaTheme="minorEastAsia"/>
          <w:lang w:val="en-US" w:eastAsia="zh-CN"/>
        </w:rPr>
      </w:pPr>
      <w:r>
        <w:rPr>
          <w:rFonts w:hint="eastAsia"/>
          <w:lang w:val="en-US" w:eastAsia="zh-CN"/>
        </w:rPr>
        <w:t>9.习近平：促进高质量充分就业</w:t>
      </w:r>
      <w:r>
        <w:rPr>
          <w:rFonts w:hint="eastAsia"/>
        </w:rPr>
        <w:t>…………………………………………………………………………</w:t>
      </w:r>
      <w:r>
        <w:rPr>
          <w:rFonts w:hint="eastAsia"/>
          <w:lang w:val="en-US" w:eastAsia="zh-CN"/>
        </w:rPr>
        <w:t>7</w:t>
      </w:r>
    </w:p>
    <w:p w14:paraId="3065EB90">
      <w:pPr>
        <w:jc w:val="distribute"/>
        <w:rPr>
          <w:rFonts w:hint="eastAsia"/>
          <w:lang w:val="en-US" w:eastAsia="zh-CN"/>
        </w:rPr>
      </w:pPr>
      <w:r>
        <w:rPr>
          <w:rFonts w:hint="eastAsia"/>
          <w:lang w:val="en-US" w:eastAsia="zh-CN"/>
        </w:rPr>
        <w:t>10.习近平在省部级主要领导干部学习贯彻党的二十届三中全会精神专题研讨班开班式上发表</w:t>
      </w:r>
    </w:p>
    <w:p w14:paraId="16E3E6EA">
      <w:pPr>
        <w:jc w:val="distribute"/>
        <w:rPr>
          <w:rFonts w:hint="eastAsia" w:eastAsiaTheme="minorEastAsia"/>
          <w:lang w:val="en-US" w:eastAsia="zh-CN"/>
        </w:rPr>
      </w:pPr>
      <w:r>
        <w:rPr>
          <w:rFonts w:hint="eastAsia"/>
          <w:lang w:val="en-US" w:eastAsia="zh-CN"/>
        </w:rPr>
        <w:t>重要讲话</w:t>
      </w:r>
      <w:r>
        <w:rPr>
          <w:rFonts w:hint="eastAsia"/>
        </w:rPr>
        <w:t>…………………………………………………………………………………………………</w:t>
      </w:r>
      <w:r>
        <w:rPr>
          <w:rFonts w:hint="eastAsia"/>
          <w:lang w:val="en-US" w:eastAsia="zh-CN"/>
        </w:rPr>
        <w:t>9</w:t>
      </w:r>
    </w:p>
    <w:p w14:paraId="7A7E2C46">
      <w:pPr>
        <w:jc w:val="left"/>
        <w:rPr>
          <w:rFonts w:hint="eastAsia"/>
          <w:b/>
          <w:lang w:val="en-US" w:eastAsia="zh-CN"/>
        </w:rPr>
      </w:pPr>
      <w:r>
        <w:rPr>
          <w:rFonts w:hint="eastAsia"/>
          <w:b/>
          <w:lang w:val="en-US" w:eastAsia="zh-CN"/>
        </w:rPr>
        <w:t>二、习近平《论教育》重要篇目</w:t>
      </w:r>
    </w:p>
    <w:p w14:paraId="04F27296">
      <w:pPr>
        <w:jc w:val="distribute"/>
        <w:rPr>
          <w:rFonts w:hint="default"/>
          <w:b/>
          <w:lang w:val="en-US" w:eastAsia="zh-CN"/>
        </w:rPr>
      </w:pPr>
      <w:r>
        <w:rPr>
          <w:rFonts w:hint="eastAsia"/>
          <w:lang w:val="en-US" w:eastAsia="zh-CN"/>
        </w:rPr>
        <w:t>1.大力弘扬教育家精神 为党育人为国育才</w:t>
      </w:r>
      <w:r>
        <w:rPr>
          <w:rFonts w:hint="eastAsia"/>
        </w:rPr>
        <w:t>……………………………………………………………</w:t>
      </w:r>
      <w:r>
        <w:rPr>
          <w:rFonts w:hint="eastAsia"/>
          <w:lang w:val="en-US" w:eastAsia="zh-CN"/>
        </w:rPr>
        <w:t>11</w:t>
      </w:r>
    </w:p>
    <w:p w14:paraId="30E484AF">
      <w:pPr>
        <w:jc w:val="left"/>
        <w:rPr>
          <w:rFonts w:hint="eastAsia"/>
          <w:b/>
          <w:lang w:val="en-US" w:eastAsia="zh-CN"/>
        </w:rPr>
      </w:pPr>
      <w:r>
        <w:rPr>
          <w:rFonts w:hint="eastAsia"/>
          <w:b/>
          <w:lang w:val="en-US" w:eastAsia="zh-CN"/>
        </w:rPr>
        <w:t>三、习近平文化思想</w:t>
      </w:r>
    </w:p>
    <w:p w14:paraId="5EFFCB06">
      <w:pPr>
        <w:jc w:val="distribute"/>
        <w:rPr>
          <w:rFonts w:hint="default" w:eastAsiaTheme="minorEastAsia"/>
          <w:lang w:val="en-US" w:eastAsia="zh-CN"/>
        </w:rPr>
      </w:pPr>
      <w:r>
        <w:rPr>
          <w:rFonts w:hint="eastAsia"/>
          <w:lang w:val="en-US" w:eastAsia="zh-CN"/>
        </w:rPr>
        <w:t>1.习近平论文化（部分）</w:t>
      </w:r>
      <w:r>
        <w:rPr>
          <w:rFonts w:hint="eastAsia"/>
        </w:rPr>
        <w:t>…………………………………………………………………………………</w:t>
      </w:r>
      <w:r>
        <w:rPr>
          <w:rFonts w:hint="eastAsia"/>
          <w:lang w:val="en-US" w:eastAsia="zh-CN"/>
        </w:rPr>
        <w:t>13</w:t>
      </w:r>
    </w:p>
    <w:p w14:paraId="36049061">
      <w:pPr>
        <w:jc w:val="distribute"/>
        <w:rPr>
          <w:rFonts w:hint="default" w:eastAsiaTheme="minorEastAsia"/>
          <w:lang w:val="en-US" w:eastAsia="zh-CN"/>
        </w:rPr>
      </w:pPr>
      <w:r>
        <w:rPr>
          <w:rFonts w:hint="eastAsia"/>
          <w:lang w:val="en-US" w:eastAsia="zh-CN"/>
        </w:rPr>
        <w:t>2.锚定建成文化强国战略目标 不断发展新时代中国特色社会主义文化……………………………29</w:t>
      </w:r>
    </w:p>
    <w:p w14:paraId="41524D0F">
      <w:pPr>
        <w:jc w:val="distribute"/>
        <w:rPr>
          <w:rFonts w:hint="default"/>
          <w:b/>
          <w:lang w:val="en-US" w:eastAsia="zh-CN"/>
        </w:rPr>
      </w:pPr>
      <w:r>
        <w:rPr>
          <w:rFonts w:hint="eastAsia"/>
          <w:lang w:val="en-US" w:eastAsia="zh-CN"/>
        </w:rPr>
        <w:t>3.习近平对宣传思想文化工作作出重要指示</w:t>
      </w:r>
      <w:r>
        <w:rPr>
          <w:rFonts w:hint="eastAsia"/>
        </w:rPr>
        <w:t>………</w:t>
      </w:r>
      <w:r>
        <w:rPr>
          <w:rFonts w:hint="eastAsia"/>
          <w:lang w:val="en-US" w:eastAsia="zh-CN"/>
        </w:rPr>
        <w:t>……</w:t>
      </w:r>
      <w:r>
        <w:rPr>
          <w:rFonts w:hint="eastAsia"/>
        </w:rPr>
        <w:t>……………</w:t>
      </w:r>
      <w:r>
        <w:rPr>
          <w:rFonts w:hint="eastAsia"/>
          <w:lang w:val="en-US" w:eastAsia="zh-CN"/>
        </w:rPr>
        <w:t>……</w:t>
      </w:r>
      <w:r>
        <w:rPr>
          <w:rFonts w:hint="eastAsia"/>
        </w:rPr>
        <w:t>………</w:t>
      </w:r>
      <w:r>
        <w:rPr>
          <w:rFonts w:hint="eastAsia"/>
          <w:lang w:val="en-US" w:eastAsia="zh-CN"/>
        </w:rPr>
        <w:t>……</w:t>
      </w:r>
      <w:r>
        <w:rPr>
          <w:rFonts w:hint="eastAsia"/>
        </w:rPr>
        <w:t>……………</w:t>
      </w:r>
      <w:r>
        <w:rPr>
          <w:rFonts w:hint="eastAsia"/>
          <w:lang w:val="en-US" w:eastAsia="zh-CN"/>
        </w:rPr>
        <w:t>31</w:t>
      </w:r>
    </w:p>
    <w:p w14:paraId="1E13784A">
      <w:pPr>
        <w:jc w:val="left"/>
        <w:rPr>
          <w:rFonts w:hint="eastAsia"/>
          <w:b/>
        </w:rPr>
      </w:pPr>
      <w:r>
        <w:rPr>
          <w:rFonts w:hint="eastAsia"/>
          <w:b/>
          <w:lang w:val="en-US" w:eastAsia="zh-CN"/>
        </w:rPr>
        <w:t>四、</w:t>
      </w:r>
      <w:r>
        <w:rPr>
          <w:rFonts w:hint="eastAsia"/>
          <w:b/>
        </w:rPr>
        <w:t>省委省政府重要会议</w:t>
      </w:r>
    </w:p>
    <w:p w14:paraId="208BC69F">
      <w:pPr>
        <w:jc w:val="distribute"/>
        <w:rPr>
          <w:rFonts w:hint="default" w:eastAsiaTheme="minorEastAsia"/>
          <w:lang w:val="en-US" w:eastAsia="zh-CN"/>
        </w:rPr>
      </w:pPr>
      <w:r>
        <w:rPr>
          <w:rFonts w:hint="eastAsia"/>
          <w:lang w:val="en-US" w:eastAsia="zh-CN"/>
        </w:rPr>
        <w:t>1.梁言顺在调研量子科技工作并主持召开座谈会时强调 全力服务国家战略科技力量建设 在以科技创新引领产业创新方面下更大功夫…</w:t>
      </w:r>
      <w:r>
        <w:rPr>
          <w:rFonts w:hint="eastAsia"/>
        </w:rPr>
        <w:t>………………………………………………………………</w:t>
      </w:r>
      <w:r>
        <w:rPr>
          <w:rFonts w:hint="eastAsia"/>
          <w:lang w:val="en-US" w:eastAsia="zh-CN"/>
        </w:rPr>
        <w:t>33</w:t>
      </w:r>
    </w:p>
    <w:p w14:paraId="2A482F05">
      <w:pPr>
        <w:jc w:val="distribute"/>
        <w:rPr>
          <w:rFonts w:hint="default"/>
          <w:lang w:val="en-US" w:eastAsia="zh-CN"/>
        </w:rPr>
      </w:pPr>
      <w:r>
        <w:rPr>
          <w:rFonts w:hint="eastAsia"/>
          <w:lang w:val="en-US" w:eastAsia="zh-CN"/>
        </w:rPr>
        <w:t>2.梁言顺在调研聚变能源工作并主持召开座谈会时强调 有效发挥高能级科创平台作用 加快聚变能源领域技术创新和成果转化……………</w:t>
      </w:r>
      <w:r>
        <w:rPr>
          <w:rFonts w:hint="eastAsia"/>
        </w:rPr>
        <w:t>…………………</w:t>
      </w:r>
      <w:r>
        <w:rPr>
          <w:rFonts w:hint="eastAsia"/>
          <w:lang w:val="en-US" w:eastAsia="zh-CN"/>
        </w:rPr>
        <w:t>……</w:t>
      </w:r>
      <w:r>
        <w:rPr>
          <w:rFonts w:hint="eastAsia"/>
        </w:rPr>
        <w:t>……………………………</w:t>
      </w:r>
      <w:r>
        <w:rPr>
          <w:rFonts w:hint="eastAsia"/>
          <w:lang w:val="en-US" w:eastAsia="zh-CN"/>
        </w:rPr>
        <w:t>………33</w:t>
      </w:r>
    </w:p>
    <w:p w14:paraId="5AAE53F9">
      <w:pPr>
        <w:jc w:val="distribute"/>
        <w:rPr>
          <w:rFonts w:hint="default" w:eastAsiaTheme="minorEastAsia"/>
          <w:lang w:val="en-US" w:eastAsia="zh-CN"/>
        </w:rPr>
      </w:pPr>
      <w:r>
        <w:rPr>
          <w:rFonts w:hint="eastAsia"/>
          <w:lang w:val="en-US" w:eastAsia="zh-CN"/>
        </w:rPr>
        <w:t>3.中国共产党安徽省第十一届委员会第八次全体会议决议</w:t>
      </w:r>
      <w:r>
        <w:rPr>
          <w:rFonts w:hint="eastAsia"/>
        </w:rPr>
        <w:t>…………………………………………</w:t>
      </w:r>
      <w:r>
        <w:rPr>
          <w:rFonts w:hint="eastAsia"/>
          <w:lang w:val="en-US" w:eastAsia="zh-CN"/>
        </w:rPr>
        <w:t>34</w:t>
      </w:r>
    </w:p>
    <w:p w14:paraId="53B69D92">
      <w:pPr>
        <w:jc w:val="distribute"/>
        <w:rPr>
          <w:rFonts w:hint="default"/>
          <w:lang w:val="en-US" w:eastAsia="zh-CN"/>
        </w:rPr>
      </w:pPr>
      <w:r>
        <w:rPr>
          <w:rFonts w:hint="eastAsia"/>
          <w:lang w:val="en-US" w:eastAsia="zh-CN"/>
        </w:rPr>
        <w:t>4.梁言顺走访调研部分中央驻皖新闻单位并主持召开座谈会 讲好中国式现代化安徽篇章的故事 为全面建设美好安徽汇聚强大精神力量……………………………………………………………36</w:t>
      </w:r>
    </w:p>
    <w:p w14:paraId="6858B3F7">
      <w:pPr>
        <w:jc w:val="distribute"/>
        <w:rPr>
          <w:rFonts w:hint="default"/>
          <w:lang w:val="en-US" w:eastAsia="zh-CN"/>
        </w:rPr>
      </w:pPr>
      <w:r>
        <w:rPr>
          <w:rFonts w:hint="eastAsia"/>
          <w:lang w:val="en-US" w:eastAsia="zh-CN"/>
        </w:rPr>
        <w:t>5.省委常委会会议强调 深入学习贯彻习近平总书记重要指示精神 加强社会治安整体防控确保社会大局持续安全稳定 梁言顺主持并讲话………………………………………………………………37</w:t>
      </w:r>
    </w:p>
    <w:p w14:paraId="3BA14399">
      <w:pPr>
        <w:jc w:val="distribute"/>
        <w:rPr>
          <w:rFonts w:hint="default"/>
          <w:lang w:val="en-US" w:eastAsia="zh-CN"/>
        </w:rPr>
      </w:pPr>
      <w:r>
        <w:rPr>
          <w:rFonts w:hint="eastAsia"/>
          <w:lang w:val="en-US" w:eastAsia="zh-CN"/>
        </w:rPr>
        <w:t>6.省委常委会召开会议传达学习习近平总书记重要讲话指示精神 研究部署中央生态环保督察通报典型案例整改等工作 梁言顺主持并讲话………………………………………………………………37</w:t>
      </w:r>
    </w:p>
    <w:p w14:paraId="75528B0C">
      <w:pPr>
        <w:jc w:val="distribute"/>
        <w:rPr>
          <w:rFonts w:hint="default"/>
          <w:lang w:val="en-US" w:eastAsia="zh-CN"/>
        </w:rPr>
      </w:pPr>
      <w:r>
        <w:rPr>
          <w:rFonts w:hint="eastAsia"/>
          <w:lang w:val="en-US" w:eastAsia="zh-CN"/>
        </w:rPr>
        <w:t>7.梁言顺在调研深空探测实验室并主持召开座谈会时强调 深入贯彻习近平总书记考察安徽重要讲话精神 持续提升原始创新能力加快科技成果产业化…………………………………………………38</w:t>
      </w:r>
    </w:p>
    <w:p w14:paraId="0E08B13D">
      <w:pPr>
        <w:jc w:val="distribute"/>
        <w:rPr>
          <w:rFonts w:hint="default"/>
          <w:lang w:val="en-US" w:eastAsia="zh-CN"/>
        </w:rPr>
      </w:pPr>
      <w:r>
        <w:rPr>
          <w:rFonts w:hint="eastAsia"/>
          <w:lang w:val="en-US" w:eastAsia="zh-CN"/>
        </w:rPr>
        <w:t>8.省委常委会会议强调 深入学习贯彻习近平总书记在省部级主要领导干部专题研讨班上的重要讲话精神 凝心聚力推动各项改革举措精准落地见效 梁言顺主持并讲话……………………………39</w:t>
      </w:r>
    </w:p>
    <w:p w14:paraId="2886A96C">
      <w:pPr>
        <w:jc w:val="distribute"/>
        <w:rPr>
          <w:rFonts w:hint="default"/>
          <w:lang w:val="en-US" w:eastAsia="zh-CN"/>
        </w:rPr>
      </w:pPr>
      <w:r>
        <w:rPr>
          <w:rFonts w:hint="eastAsia"/>
          <w:lang w:val="en-US" w:eastAsia="zh-CN"/>
        </w:rPr>
        <w:t>9.梁言顺在省委政协工作会议暨庆祝中国人民政治协商会议成立75周年大会上强调 推动新时代新征程人民政协事业高质量发展 为奋力谱写中国式现代化安徽篇章凝聚智慧力量…………………40</w:t>
      </w:r>
    </w:p>
    <w:p w14:paraId="5E3759CA">
      <w:pPr>
        <w:jc w:val="distribute"/>
        <w:rPr>
          <w:rFonts w:hint="eastAsia"/>
          <w:lang w:val="en-US" w:eastAsia="zh-CN"/>
        </w:rPr>
      </w:pPr>
    </w:p>
    <w:p w14:paraId="6EFC7A8B">
      <w:pPr>
        <w:jc w:val="distribute"/>
        <w:rPr>
          <w:rFonts w:hint="default"/>
          <w:lang w:val="en-US" w:eastAsia="zh-CN"/>
        </w:rPr>
      </w:pPr>
    </w:p>
    <w:p w14:paraId="5E7AB706">
      <w:pPr>
        <w:jc w:val="distribute"/>
        <w:rPr>
          <w:rFonts w:hint="eastAsia"/>
          <w:lang w:val="en-US" w:eastAsia="zh-CN"/>
        </w:rPr>
      </w:pPr>
    </w:p>
    <w:p w14:paraId="7D8E4FCF">
      <w:pPr>
        <w:jc w:val="distribute"/>
        <w:rPr>
          <w:rFonts w:hint="eastAsia"/>
          <w:lang w:val="en-US" w:eastAsia="zh-CN"/>
        </w:rPr>
      </w:pPr>
    </w:p>
    <w:p w14:paraId="78E16F0E">
      <w:pPr>
        <w:jc w:val="distribute"/>
        <w:rPr>
          <w:rFonts w:hint="default"/>
          <w:lang w:val="en-US" w:eastAsia="zh-CN"/>
        </w:rPr>
      </w:pPr>
    </w:p>
    <w:p w14:paraId="548CF826">
      <w:pPr>
        <w:rPr>
          <w:rFonts w:hint="default" w:asciiTheme="minorHAnsi" w:hAnsiTheme="minorHAnsi" w:eastAsiaTheme="minorEastAsia" w:cstheme="minorBidi"/>
          <w:bCs/>
          <w:kern w:val="2"/>
          <w:sz w:val="21"/>
          <w:szCs w:val="22"/>
          <w:lang w:val="en-US" w:eastAsia="zh-CN" w:bidi="ar-SA"/>
        </w:rPr>
      </w:pPr>
    </w:p>
    <w:p w14:paraId="744B9C66">
      <w:pPr>
        <w:rPr>
          <w:rFonts w:hint="default" w:asciiTheme="minorHAnsi" w:hAnsiTheme="minorHAnsi" w:eastAsiaTheme="minorEastAsia" w:cstheme="minorBidi"/>
          <w:bCs/>
          <w:kern w:val="2"/>
          <w:sz w:val="21"/>
          <w:szCs w:val="22"/>
          <w:lang w:val="en-US" w:eastAsia="zh-CN" w:bidi="ar-SA"/>
        </w:rPr>
      </w:pPr>
    </w:p>
    <w:p w14:paraId="1982F4CD">
      <w:pPr>
        <w:jc w:val="both"/>
        <w:rPr>
          <w:rFonts w:hint="eastAsia"/>
          <w:b/>
          <w:bCs/>
        </w:rPr>
      </w:pPr>
    </w:p>
    <w:p w14:paraId="76305E6D">
      <w:pPr>
        <w:ind w:firstLine="422" w:firstLineChars="200"/>
        <w:jc w:val="center"/>
        <w:rPr>
          <w:rFonts w:hint="eastAsia"/>
          <w:b/>
          <w:bCs/>
        </w:rPr>
      </w:pPr>
    </w:p>
    <w:p w14:paraId="21E51B93">
      <w:pPr>
        <w:ind w:firstLine="422" w:firstLineChars="200"/>
        <w:jc w:val="center"/>
        <w:rPr>
          <w:rFonts w:hint="eastAsia"/>
          <w:b/>
          <w:bCs/>
        </w:rPr>
      </w:pPr>
    </w:p>
    <w:p w14:paraId="5F1043B4">
      <w:pPr>
        <w:ind w:firstLine="422" w:firstLineChars="200"/>
        <w:jc w:val="center"/>
        <w:rPr>
          <w:rFonts w:hint="eastAsia"/>
          <w:b/>
          <w:bCs/>
        </w:rPr>
      </w:pPr>
    </w:p>
    <w:p w14:paraId="066E4D60">
      <w:pPr>
        <w:ind w:firstLine="422" w:firstLineChars="200"/>
        <w:jc w:val="center"/>
        <w:rPr>
          <w:rFonts w:hint="eastAsia"/>
          <w:b/>
          <w:bCs/>
        </w:rPr>
      </w:pPr>
    </w:p>
    <w:p w14:paraId="6E159414">
      <w:pPr>
        <w:ind w:firstLine="422" w:firstLineChars="200"/>
        <w:jc w:val="center"/>
        <w:rPr>
          <w:rFonts w:hint="eastAsia"/>
          <w:b/>
          <w:bCs/>
        </w:rPr>
      </w:pPr>
    </w:p>
    <w:p w14:paraId="09F2B2F8">
      <w:pPr>
        <w:ind w:firstLine="422" w:firstLineChars="200"/>
        <w:jc w:val="center"/>
        <w:rPr>
          <w:rFonts w:hint="eastAsia"/>
          <w:b/>
          <w:bCs/>
        </w:rPr>
      </w:pPr>
    </w:p>
    <w:p w14:paraId="0BE03402">
      <w:pPr>
        <w:ind w:firstLine="422" w:firstLineChars="200"/>
        <w:jc w:val="center"/>
        <w:rPr>
          <w:rFonts w:hint="eastAsia"/>
          <w:b/>
          <w:bCs/>
        </w:rPr>
      </w:pPr>
    </w:p>
    <w:p w14:paraId="39A4636A">
      <w:pPr>
        <w:ind w:firstLine="422" w:firstLineChars="200"/>
        <w:jc w:val="center"/>
        <w:rPr>
          <w:rFonts w:hint="eastAsia"/>
          <w:b/>
          <w:bCs/>
        </w:rPr>
      </w:pPr>
    </w:p>
    <w:p w14:paraId="17ADCE88">
      <w:pPr>
        <w:ind w:firstLine="422" w:firstLineChars="200"/>
        <w:jc w:val="center"/>
        <w:rPr>
          <w:rFonts w:hint="eastAsia"/>
          <w:b/>
          <w:bCs/>
        </w:rPr>
      </w:pPr>
    </w:p>
    <w:p w14:paraId="09151A70">
      <w:pPr>
        <w:ind w:firstLine="422" w:firstLineChars="200"/>
        <w:jc w:val="center"/>
        <w:rPr>
          <w:rFonts w:hint="eastAsia"/>
          <w:b/>
          <w:bCs/>
        </w:rPr>
      </w:pPr>
    </w:p>
    <w:p w14:paraId="7965E051">
      <w:pPr>
        <w:ind w:firstLine="422" w:firstLineChars="200"/>
        <w:jc w:val="center"/>
        <w:rPr>
          <w:rFonts w:hint="eastAsia"/>
          <w:b/>
          <w:bCs/>
        </w:rPr>
      </w:pPr>
    </w:p>
    <w:p w14:paraId="12056258">
      <w:pPr>
        <w:ind w:firstLine="422" w:firstLineChars="200"/>
        <w:jc w:val="center"/>
        <w:rPr>
          <w:rFonts w:hint="eastAsia"/>
          <w:b/>
          <w:bCs/>
        </w:rPr>
      </w:pPr>
    </w:p>
    <w:p w14:paraId="40650341">
      <w:pPr>
        <w:ind w:firstLine="422" w:firstLineChars="200"/>
        <w:jc w:val="center"/>
        <w:rPr>
          <w:rFonts w:hint="eastAsia"/>
          <w:b/>
          <w:bCs/>
        </w:rPr>
      </w:pPr>
    </w:p>
    <w:p w14:paraId="40806208">
      <w:pPr>
        <w:ind w:firstLine="422" w:firstLineChars="200"/>
        <w:jc w:val="center"/>
        <w:rPr>
          <w:rFonts w:hint="eastAsia"/>
          <w:b/>
          <w:bCs/>
        </w:rPr>
      </w:pPr>
    </w:p>
    <w:p w14:paraId="5C15DAFC">
      <w:pPr>
        <w:ind w:firstLine="422" w:firstLineChars="200"/>
        <w:jc w:val="center"/>
        <w:rPr>
          <w:rFonts w:hint="eastAsia"/>
          <w:b/>
          <w:bCs/>
        </w:rPr>
      </w:pPr>
    </w:p>
    <w:p w14:paraId="337E084F">
      <w:pPr>
        <w:ind w:firstLine="422" w:firstLineChars="200"/>
        <w:jc w:val="center"/>
        <w:rPr>
          <w:rFonts w:hint="eastAsia"/>
          <w:b/>
          <w:bCs/>
        </w:rPr>
      </w:pPr>
    </w:p>
    <w:p w14:paraId="324CC404">
      <w:pPr>
        <w:ind w:firstLine="422" w:firstLineChars="200"/>
        <w:jc w:val="center"/>
        <w:rPr>
          <w:rFonts w:hint="eastAsia"/>
          <w:b/>
          <w:bCs/>
        </w:rPr>
      </w:pPr>
    </w:p>
    <w:p w14:paraId="35E46FD3">
      <w:pPr>
        <w:ind w:firstLine="422" w:firstLineChars="200"/>
        <w:jc w:val="center"/>
        <w:rPr>
          <w:rFonts w:hint="eastAsia"/>
          <w:b/>
          <w:bCs/>
        </w:rPr>
      </w:pPr>
    </w:p>
    <w:p w14:paraId="78596C0B">
      <w:pPr>
        <w:ind w:firstLine="422" w:firstLineChars="200"/>
        <w:jc w:val="center"/>
        <w:rPr>
          <w:rFonts w:hint="eastAsia"/>
          <w:b/>
          <w:bCs/>
        </w:rPr>
      </w:pPr>
    </w:p>
    <w:p w14:paraId="5023AA41">
      <w:pPr>
        <w:ind w:firstLine="422" w:firstLineChars="200"/>
        <w:jc w:val="center"/>
        <w:rPr>
          <w:rFonts w:hint="eastAsia"/>
          <w:b/>
          <w:bCs/>
        </w:rPr>
      </w:pPr>
    </w:p>
    <w:p w14:paraId="1CE2B969">
      <w:pPr>
        <w:jc w:val="both"/>
        <w:rPr>
          <w:rFonts w:hint="eastAsia"/>
          <w:b/>
          <w:bCs/>
        </w:rPr>
      </w:pPr>
    </w:p>
    <w:p w14:paraId="4C20B1F4">
      <w:pPr>
        <w:jc w:val="both"/>
        <w:rPr>
          <w:rFonts w:hint="eastAsia"/>
          <w:b/>
          <w:bCs/>
        </w:rPr>
      </w:pPr>
    </w:p>
    <w:p w14:paraId="0ACD6131">
      <w:pPr>
        <w:jc w:val="both"/>
        <w:rPr>
          <w:rFonts w:hint="eastAsia"/>
          <w:b/>
          <w:bCs/>
        </w:rPr>
        <w:sectPr>
          <w:pgSz w:w="11906" w:h="16838"/>
          <w:pgMar w:top="1588" w:right="1474" w:bottom="1588" w:left="1474" w:header="851" w:footer="992" w:gutter="0"/>
          <w:pgNumType w:start="0"/>
          <w:cols w:space="425" w:num="1"/>
          <w:titlePg/>
          <w:docGrid w:type="lines" w:linePitch="341" w:charSpace="0"/>
        </w:sectPr>
      </w:pPr>
    </w:p>
    <w:p w14:paraId="070427E9">
      <w:pPr>
        <w:jc w:val="center"/>
        <w:rPr>
          <w:rFonts w:hint="eastAsia"/>
          <w:b/>
          <w:bCs/>
        </w:rPr>
      </w:pPr>
      <w:r>
        <w:rPr>
          <w:rFonts w:hint="eastAsia"/>
          <w:b/>
          <w:bCs/>
        </w:rPr>
        <w:t>习近平向2024世界中文大会致贺信</w:t>
      </w:r>
    </w:p>
    <w:p w14:paraId="2335B5D4">
      <w:pPr>
        <w:ind w:firstLine="420" w:firstLineChars="200"/>
        <w:jc w:val="left"/>
        <w:rPr>
          <w:rFonts w:hint="eastAsia"/>
          <w:b w:val="0"/>
          <w:bCs w:val="0"/>
        </w:rPr>
      </w:pPr>
      <w:r>
        <w:rPr>
          <w:rFonts w:hint="eastAsia"/>
          <w:b w:val="0"/>
          <w:bCs w:val="0"/>
        </w:rPr>
        <w:t>新华社北京11月15日电 11月15日，国家主席习近平向2024世界中文大会致贺信并祝贺孔子学院成立20周年。</w:t>
      </w:r>
    </w:p>
    <w:p w14:paraId="62E67F00">
      <w:pPr>
        <w:ind w:firstLine="420" w:firstLineChars="200"/>
        <w:jc w:val="left"/>
        <w:rPr>
          <w:rFonts w:hint="eastAsia"/>
          <w:b w:val="0"/>
          <w:bCs w:val="0"/>
        </w:rPr>
      </w:pPr>
      <w:r>
        <w:rPr>
          <w:rFonts w:hint="eastAsia"/>
          <w:b w:val="0"/>
          <w:bCs w:val="0"/>
        </w:rPr>
        <w:t>习近平指出，语言是人类交流思想的工具、传承文明的载体、增进理解的桥梁。中文承载着中华民族数千年的文明智慧，是中国贡献给世界的重要公共文化产品，支持服务国际社会开展好中文教育是中国作为母语国的责任。</w:t>
      </w:r>
    </w:p>
    <w:p w14:paraId="632437C7">
      <w:pPr>
        <w:ind w:firstLine="420" w:firstLineChars="200"/>
        <w:jc w:val="left"/>
        <w:rPr>
          <w:rFonts w:hint="eastAsia"/>
          <w:b w:val="0"/>
          <w:bCs w:val="0"/>
        </w:rPr>
      </w:pPr>
      <w:r>
        <w:rPr>
          <w:rFonts w:hint="eastAsia"/>
          <w:b w:val="0"/>
          <w:bCs w:val="0"/>
        </w:rPr>
        <w:t>习近平强调，国际中文教育广受欢迎，彰显了开放包容的魅力，展现了互学互鉴的价值，体现着合作共赢的精神，凝结着中外人士共同的心血。希望世界中文大会坚持守正创新，加强联通融合，凝聚各方共识，努力搭建语言互通之桥、理解互信之桥、文明互鉴之桥，为携手构建人类命运共同体作出新的更大贡献。</w:t>
      </w:r>
    </w:p>
    <w:p w14:paraId="3A07C710">
      <w:pPr>
        <w:ind w:firstLine="420" w:firstLineChars="200"/>
        <w:jc w:val="left"/>
        <w:rPr>
          <w:rFonts w:hint="eastAsia"/>
          <w:b w:val="0"/>
          <w:bCs w:val="0"/>
        </w:rPr>
      </w:pPr>
      <w:r>
        <w:rPr>
          <w:rFonts w:hint="eastAsia"/>
          <w:b w:val="0"/>
          <w:bCs w:val="0"/>
        </w:rPr>
        <w:t>2024世界中文大会由中国教育部主办，当日在北京开幕，主题为“联通融合 传承创新”，来自160余个国家和地区的2000多名政府官员、校长、专家学者、师生代表和驻华使节等出席会议。</w:t>
      </w:r>
    </w:p>
    <w:p w14:paraId="4185D6FF">
      <w:pPr>
        <w:ind w:firstLine="422" w:firstLineChars="200"/>
        <w:jc w:val="left"/>
        <w:rPr>
          <w:rFonts w:hint="eastAsia"/>
          <w:b/>
          <w:bCs/>
        </w:rPr>
      </w:pPr>
    </w:p>
    <w:p w14:paraId="1EAA4DFA">
      <w:pPr>
        <w:ind w:firstLine="422" w:firstLineChars="200"/>
        <w:jc w:val="center"/>
        <w:rPr>
          <w:rFonts w:hint="eastAsia"/>
          <w:b/>
          <w:bCs/>
        </w:rPr>
      </w:pPr>
      <w:r>
        <w:rPr>
          <w:rFonts w:hint="eastAsia"/>
          <w:b/>
          <w:bCs/>
        </w:rPr>
        <w:t>习近平：以人口高质量发展支撑中国式现代化</w:t>
      </w:r>
    </w:p>
    <w:p w14:paraId="3090FF9F">
      <w:pPr>
        <w:ind w:firstLine="420" w:firstLineChars="200"/>
        <w:jc w:val="left"/>
        <w:rPr>
          <w:rFonts w:hint="eastAsia"/>
          <w:b w:val="0"/>
          <w:bCs w:val="0"/>
        </w:rPr>
      </w:pPr>
      <w:r>
        <w:rPr>
          <w:rFonts w:hint="eastAsia"/>
          <w:b w:val="0"/>
          <w:bCs w:val="0"/>
        </w:rPr>
        <w:t>推动人口高质量发展，是我提出的一个新概念、新要求，中央财经委员会研究这个题目很及时、很重要。</w:t>
      </w:r>
    </w:p>
    <w:p w14:paraId="58115E55">
      <w:pPr>
        <w:ind w:firstLine="420" w:firstLineChars="200"/>
        <w:jc w:val="left"/>
        <w:rPr>
          <w:rFonts w:hint="eastAsia"/>
          <w:b w:val="0"/>
          <w:bCs w:val="0"/>
        </w:rPr>
      </w:pPr>
      <w:r>
        <w:rPr>
          <w:rFonts w:hint="eastAsia"/>
          <w:b w:val="0"/>
          <w:bCs w:val="0"/>
        </w:rPr>
        <w:t>（一）我国现代化建设面临新的人口形势</w:t>
      </w:r>
    </w:p>
    <w:p w14:paraId="5C9EE61B">
      <w:pPr>
        <w:ind w:firstLine="420" w:firstLineChars="200"/>
        <w:jc w:val="left"/>
        <w:rPr>
          <w:rFonts w:hint="eastAsia"/>
          <w:b w:val="0"/>
          <w:bCs w:val="0"/>
        </w:rPr>
      </w:pPr>
      <w:r>
        <w:rPr>
          <w:rFonts w:hint="eastAsia"/>
          <w:b w:val="0"/>
          <w:bCs w:val="0"/>
        </w:rPr>
        <w:t>我国长期是世界人口最多的国家，人口发展是关系中华民族伟大复兴的大事。当前，我们迈上全面建设社会主义现代化国家新征程，我国人口发展也进入了一个新的时期。综合研判，随着经济社会发展和人口年龄结构变化，我国总体上已由人口增量发展转向减量发展阶段，人口发展呈现少子化、老龄化、区域人口增减分化等明显的趋势性特征。推进中国式现代化面临新的人口环境和条件。</w:t>
      </w:r>
    </w:p>
    <w:p w14:paraId="7EEBF95E">
      <w:pPr>
        <w:ind w:firstLine="420" w:firstLineChars="200"/>
        <w:jc w:val="left"/>
        <w:rPr>
          <w:rFonts w:hint="eastAsia"/>
          <w:b w:val="0"/>
          <w:bCs w:val="0"/>
        </w:rPr>
      </w:pPr>
      <w:r>
        <w:rPr>
          <w:rFonts w:hint="eastAsia"/>
          <w:b w:val="0"/>
          <w:bCs w:val="0"/>
        </w:rPr>
        <w:t>对于我国人口发展新形势，必须全面认识、正确看待。</w:t>
      </w:r>
    </w:p>
    <w:p w14:paraId="293B0557">
      <w:pPr>
        <w:ind w:firstLine="420" w:firstLineChars="200"/>
        <w:jc w:val="left"/>
        <w:rPr>
          <w:rFonts w:hint="eastAsia"/>
          <w:b w:val="0"/>
          <w:bCs w:val="0"/>
        </w:rPr>
      </w:pPr>
      <w:r>
        <w:rPr>
          <w:rFonts w:hint="eastAsia"/>
          <w:b w:val="0"/>
          <w:bCs w:val="0"/>
        </w:rPr>
        <w:t>首先，要充分肯定计划生育政策的正确性和有效性。人口规模巨大是我国的基本国情。我们推行计划生育，是根据特定历史阶段的现实国情作出的重大决策，有效控制了人口过快增长及其带来的压力，有力支撑了改革开放和社会主义现代化事业。党的十八大以来，针对人口增长和人口结构出现的新变化，党中央科学研判，及时调整优化生育政策，总体效果是好的，对此必须充分肯定。</w:t>
      </w:r>
    </w:p>
    <w:p w14:paraId="7FD667E1">
      <w:pPr>
        <w:ind w:firstLine="420" w:firstLineChars="200"/>
        <w:jc w:val="left"/>
        <w:rPr>
          <w:rFonts w:hint="eastAsia"/>
          <w:b w:val="0"/>
          <w:bCs w:val="0"/>
        </w:rPr>
      </w:pPr>
      <w:r>
        <w:rPr>
          <w:rFonts w:hint="eastAsia"/>
          <w:b w:val="0"/>
          <w:bCs w:val="0"/>
        </w:rPr>
        <w:t>其次，要辩证看待人口负增长带来的影响。我国用几十年时间走完发达国家上百年工业化道路，人口转变速度快，人口减少来得早，但总体上是符合世界现代化发展一般规律的。人口减少会对发展带来一些不利影响，比如劳动力减少、消费投资动能减弱。同时，人口减少也有一些正面效应，比如减轻资源环境压力、倒逼经济发展从外延式扩张转向内涵式发展。总的看，人口减少对经济社会发展影响利弊兼有，不能只看一面，有些问题要长期看，不能急于下结论，既要反对“人口决定论”，又要反对“人口无关论”，趋利避害做好工作。</w:t>
      </w:r>
    </w:p>
    <w:p w14:paraId="56A38370">
      <w:pPr>
        <w:ind w:firstLine="420" w:firstLineChars="200"/>
        <w:jc w:val="left"/>
        <w:rPr>
          <w:rFonts w:hint="eastAsia"/>
          <w:b w:val="0"/>
          <w:bCs w:val="0"/>
        </w:rPr>
      </w:pPr>
      <w:r>
        <w:rPr>
          <w:rFonts w:hint="eastAsia"/>
          <w:b w:val="0"/>
          <w:bCs w:val="0"/>
        </w:rPr>
        <w:t>再次，要正确认识人口红利问题。要看到，人口红利不仅与人口数量和结构有关，更与人口素质、经济政策及配套措施有关。我国现有人口和劳动力规模足够庞大，目前人口减少的体量有限，全民受教育水平持续提高，人口综合红利仍然具有明显优势。同时要看到，我国人口少子化、老龄化发生在现代化完成之前，这会带来一些新的困难和挑战，要积极加以应对。</w:t>
      </w:r>
    </w:p>
    <w:p w14:paraId="7E8600AE">
      <w:pPr>
        <w:ind w:firstLine="420" w:firstLineChars="200"/>
        <w:jc w:val="left"/>
        <w:rPr>
          <w:rFonts w:hint="eastAsia"/>
          <w:b w:val="0"/>
          <w:bCs w:val="0"/>
        </w:rPr>
      </w:pPr>
      <w:r>
        <w:rPr>
          <w:rFonts w:hint="eastAsia"/>
          <w:b w:val="0"/>
          <w:bCs w:val="0"/>
        </w:rPr>
        <w:t>（二）做好新时代人口工作的基本思路和重大原则</w:t>
      </w:r>
    </w:p>
    <w:p w14:paraId="1EDD6DED">
      <w:pPr>
        <w:ind w:firstLine="420" w:firstLineChars="200"/>
        <w:jc w:val="left"/>
        <w:rPr>
          <w:rFonts w:hint="eastAsia"/>
          <w:b w:val="0"/>
          <w:bCs w:val="0"/>
        </w:rPr>
      </w:pPr>
      <w:r>
        <w:rPr>
          <w:rFonts w:hint="eastAsia"/>
          <w:b w:val="0"/>
          <w:bCs w:val="0"/>
        </w:rPr>
        <w:t>做好新时代人口工作，必须坚持以新时代中国特色社会主义思想为指导，全面贯彻落实党的二十大精神，完整、准确、全面贯彻新发展理念，着眼强国建设、民族复兴的战略安排，完善新时代人口发展战略，认识、适应、引领人口发展新常态，着力提高人口整体素质，努力保持适度生育水平和人口规模，加快塑造素质优良、总量充裕、结构优化、分布合理的现代化人力资源，以人口高质量发展支撑中国式现代化。要把握好以下原则。</w:t>
      </w:r>
    </w:p>
    <w:p w14:paraId="63E19171">
      <w:pPr>
        <w:ind w:firstLine="420" w:firstLineChars="200"/>
        <w:jc w:val="left"/>
        <w:rPr>
          <w:rFonts w:hint="eastAsia"/>
          <w:b w:val="0"/>
          <w:bCs w:val="0"/>
        </w:rPr>
      </w:pPr>
      <w:r>
        <w:rPr>
          <w:rFonts w:hint="eastAsia"/>
          <w:b w:val="0"/>
          <w:bCs w:val="0"/>
        </w:rPr>
        <w:t>一是坚持以人口高质量发展促进经济社会高质量发展。我国已经进入推动高质量发展的关键时期，必须推动人口工作由调节数量为主向提升素质、稳定总量、优化结构、畅通流动转变，以人口高质量发展打造高素质人力资源，加快构建新发展格局，着力推动高质量发展。</w:t>
      </w:r>
    </w:p>
    <w:p w14:paraId="4446B9F2">
      <w:pPr>
        <w:ind w:firstLine="420" w:firstLineChars="200"/>
        <w:jc w:val="left"/>
        <w:rPr>
          <w:rFonts w:hint="eastAsia"/>
          <w:b w:val="0"/>
          <w:bCs w:val="0"/>
        </w:rPr>
      </w:pPr>
      <w:r>
        <w:rPr>
          <w:rFonts w:hint="eastAsia"/>
          <w:b w:val="0"/>
          <w:bCs w:val="0"/>
        </w:rPr>
        <w:t>二是坚持以系统观念统筹谋划人口问题。要树立“大人口观”，从中国式现代化全局出发，深入研判人口变化对经济社会发展的复杂影响，在制定经济社会政策时充分考虑人口变化因素，推动人口与财政、货币、就业、产业、投资、消费、生态、区域等政策形成系统集成效应。人口安全是人口高质量发展的底线要求，大国兴衰往往受到人口状况的深刻影响，要将人口安全纳入总体国家安全范畴加以谋划。</w:t>
      </w:r>
    </w:p>
    <w:p w14:paraId="5D6F3AF7">
      <w:pPr>
        <w:ind w:firstLine="420" w:firstLineChars="200"/>
        <w:jc w:val="left"/>
        <w:rPr>
          <w:rFonts w:hint="eastAsia"/>
          <w:b w:val="0"/>
          <w:bCs w:val="0"/>
        </w:rPr>
      </w:pPr>
      <w:r>
        <w:rPr>
          <w:rFonts w:hint="eastAsia"/>
          <w:b w:val="0"/>
          <w:bCs w:val="0"/>
        </w:rPr>
        <w:t>三是坚持以改革创新推动人口高质量发展。过去人口工作以“管”为主，今后工作覆盖面更广了、颗粒度更细了，要更加重视“引导”和“激励”的办法，由主要依靠政府力量向政府和社会协同治理转变。要深化重点领域改革，加快形成有利于人口高质量发展的思想观念、政策法规、体制机制，建立健全科学的人口及相关领域公共政策体系，让人民群众在参与和支持人口高质量发展中有更多获得感。同时要避免“急就章”，匆忙出台一些易引发争议的举措。</w:t>
      </w:r>
    </w:p>
    <w:p w14:paraId="0B0CD9F7">
      <w:pPr>
        <w:ind w:firstLine="420" w:firstLineChars="200"/>
        <w:jc w:val="left"/>
        <w:rPr>
          <w:rFonts w:hint="eastAsia"/>
          <w:b w:val="0"/>
          <w:bCs w:val="0"/>
        </w:rPr>
      </w:pPr>
      <w:r>
        <w:rPr>
          <w:rFonts w:hint="eastAsia"/>
          <w:b w:val="0"/>
          <w:bCs w:val="0"/>
        </w:rPr>
        <w:t>四是坚持促进人的全面发展和全体人民共同富裕。做好新时代人口工作，要顺应人民群众对美好生活的期待，坚持人民主体地位，把人口高质量发展同人民高品质生活紧密结合起来，把“投资于物”同“投资于人”紧密结合起来，尽力而为、量力而行，建立健全覆盖全人群、全生命周期的人口服务体系，将婚嫁、生育、养育、教育、就业、就医、住房、养老等一体考虑，有力促进人的全面发展、全体人民共同富裕。</w:t>
      </w:r>
    </w:p>
    <w:p w14:paraId="4BE5AD76">
      <w:pPr>
        <w:ind w:firstLine="420" w:firstLineChars="200"/>
        <w:jc w:val="left"/>
        <w:rPr>
          <w:rFonts w:hint="eastAsia"/>
          <w:b w:val="0"/>
          <w:bCs w:val="0"/>
        </w:rPr>
      </w:pPr>
      <w:r>
        <w:rPr>
          <w:rFonts w:hint="eastAsia"/>
          <w:b w:val="0"/>
          <w:bCs w:val="0"/>
        </w:rPr>
        <w:t>（三）以人口高质量发展支撑中国式现代化的重点任务</w:t>
      </w:r>
    </w:p>
    <w:p w14:paraId="2DB0119E">
      <w:pPr>
        <w:ind w:firstLine="420" w:firstLineChars="200"/>
        <w:jc w:val="left"/>
        <w:rPr>
          <w:rFonts w:hint="eastAsia"/>
          <w:b w:val="0"/>
          <w:bCs w:val="0"/>
        </w:rPr>
      </w:pPr>
      <w:r>
        <w:rPr>
          <w:rFonts w:hint="eastAsia"/>
          <w:b w:val="0"/>
          <w:bCs w:val="0"/>
        </w:rPr>
        <w:t>第一，深化教育卫生事业改革创新，全面提高人口综合素质。要全面提高人口科学文化素质。把教育强国建设作为人口高质量发展的战略工程，适应世界科技革命和产业变革趋势，将教育、科技、人才一体谋划，提升教育质量。提高教育普及水平，增加劳动力平均受教育年限。优化高等教育层次类型、学科专业结构和人才培养结构，加快构建中国特色现代职业教育体系。强化数字化赋能，完善全民终身学习推进机制。要全面提高人口健康素质。切实提高出生人口素质，促进儿童健康成长。加强重大慢性病健康管理，提高健康预期寿命。广泛开展全民健身活动，加强青少年体育和心理健康工作。要全面提高人口思想道德素质。用社会主义核心价值观铸魂育人，加强诚信建设，弘扬劳动精神、奋斗精神，提高全民道德水准和文明素养。</w:t>
      </w:r>
    </w:p>
    <w:p w14:paraId="287529F0">
      <w:pPr>
        <w:ind w:firstLine="420" w:firstLineChars="200"/>
        <w:jc w:val="left"/>
        <w:rPr>
          <w:rFonts w:hint="eastAsia"/>
          <w:b w:val="0"/>
          <w:bCs w:val="0"/>
        </w:rPr>
      </w:pPr>
      <w:r>
        <w:rPr>
          <w:rFonts w:hint="eastAsia"/>
          <w:b w:val="0"/>
          <w:bCs w:val="0"/>
        </w:rPr>
        <w:t>第二，建立健全生育支持政策体系，促进人口长期均衡发展。要大力发展普惠托育服务体系。健全托育支持政策和标准规范体系，统筹配置0—6岁育幼服务资源，多渠道增加财力支持，国家财力要多支持相关公共服务。要显著减轻家庭生育养育教育负担。完善生育保险制度，扩大覆盖面。全面落实生育假期，在政府、用人单位、家庭之间建立合理的成本共担机制。完善住房、教育、就业等方面的支持政策。要推动建设生育友好型社会。重视家庭家教家风，建设新型婚育文化，推进婚俗改革，破除高价彩礼等陈规陋习。</w:t>
      </w:r>
    </w:p>
    <w:p w14:paraId="05DF51B6">
      <w:pPr>
        <w:ind w:firstLine="420" w:firstLineChars="200"/>
        <w:jc w:val="left"/>
        <w:rPr>
          <w:rFonts w:hint="eastAsia"/>
          <w:b w:val="0"/>
          <w:bCs w:val="0"/>
        </w:rPr>
      </w:pPr>
      <w:r>
        <w:rPr>
          <w:rFonts w:hint="eastAsia"/>
          <w:b w:val="0"/>
          <w:bCs w:val="0"/>
        </w:rPr>
        <w:t>第三，加强人力资源开发利用，增加全社会劳动力有效供给。要稳妥有序实施延迟法定退休年龄政策。要稳定劳动参与率，提高人力资源利用效率，促进高质量充分就业。支持青年人创业就业。加强灵活就业和新就业形态劳动者劳动保障权益维护。保障妇女生育权益，增加妇女劳动就业。持续推进农业转移人口市民化，提高常住人口和户籍人口城镇化率。</w:t>
      </w:r>
    </w:p>
    <w:p w14:paraId="09C7933D">
      <w:pPr>
        <w:ind w:firstLine="420" w:firstLineChars="200"/>
        <w:jc w:val="left"/>
        <w:rPr>
          <w:rFonts w:hint="eastAsia"/>
          <w:b w:val="0"/>
          <w:bCs w:val="0"/>
        </w:rPr>
      </w:pPr>
      <w:r>
        <w:rPr>
          <w:rFonts w:hint="eastAsia"/>
          <w:b w:val="0"/>
          <w:bCs w:val="0"/>
        </w:rPr>
        <w:t>第四，实施积极应对人口老龄化国家战略，努力实现老有所养、老有所为、老有所乐。要推进基本养老服务体系建设。完善基本养老服务清单制度，建立居家社区机构相协调、医养康养相结合的养老服务体系。要大力发展银发经济。支持养老产业规模化、标准化、集群化、品牌化发展，培育高精尖产品和高品质服务模式。要增强社会保险制度可持续性。加快发展多层次、多支柱养老保险体系，强化第二、第三支柱养老保险，健全基本医疗保险筹资和待遇调整机制。</w:t>
      </w:r>
    </w:p>
    <w:p w14:paraId="47EDBB45">
      <w:pPr>
        <w:ind w:firstLine="420" w:firstLineChars="200"/>
        <w:jc w:val="left"/>
        <w:rPr>
          <w:rFonts w:hint="eastAsia"/>
          <w:b w:val="0"/>
          <w:bCs w:val="0"/>
        </w:rPr>
      </w:pPr>
      <w:r>
        <w:rPr>
          <w:rFonts w:hint="eastAsia"/>
          <w:b w:val="0"/>
          <w:bCs w:val="0"/>
        </w:rPr>
        <w:t>第五，更好统筹人口与经济社会、资源环境的关系，维护人口安全。要顺应人口转变新趋势建设现代化产业体系。以消费结构升级引领产业转型升级，基础设施布局要考虑人口达峰和分布变化的影响。要优化区域经济布局和国土空间体系。完善人员编制、土地供应、财政转移支付、公共服务等与人口增减挂钩机制，支持人口和劳动力合理有序流动。要抓住人口减量发展蕴含的新机遇，加强生态保护修复，促进休养生息。要优化人口结构和分布，维护国家安全。</w:t>
      </w:r>
    </w:p>
    <w:p w14:paraId="4C954464">
      <w:pPr>
        <w:ind w:firstLine="420" w:firstLineChars="200"/>
        <w:jc w:val="left"/>
        <w:rPr>
          <w:rFonts w:hint="eastAsia"/>
          <w:b w:val="0"/>
          <w:bCs w:val="0"/>
        </w:rPr>
      </w:pPr>
      <w:r>
        <w:rPr>
          <w:rFonts w:hint="eastAsia"/>
          <w:b w:val="0"/>
          <w:bCs w:val="0"/>
        </w:rPr>
        <w:t>做好新时代人口工作，必须坚持党的全面领导。要建立健全推动人口高质量发展的领导协调机制。坚持地方党政主要领导亲自抓、负总责，将落实人口政策纳入相关考核。要加强人口统计与动态监测预警，完善人口和生育保障法律体系，构建中国特色人口理论体系。要做好宣传引导，营造良好氛围。</w:t>
      </w:r>
    </w:p>
    <w:p w14:paraId="1B902575">
      <w:pPr>
        <w:ind w:firstLine="420" w:firstLineChars="200"/>
        <w:jc w:val="left"/>
        <w:rPr>
          <w:rFonts w:hint="eastAsia"/>
          <w:b w:val="0"/>
          <w:bCs w:val="0"/>
        </w:rPr>
      </w:pPr>
    </w:p>
    <w:p w14:paraId="16C27AA0">
      <w:pPr>
        <w:ind w:firstLine="422" w:firstLineChars="200"/>
        <w:jc w:val="center"/>
        <w:rPr>
          <w:rFonts w:hint="eastAsia"/>
          <w:b/>
          <w:bCs/>
        </w:rPr>
      </w:pPr>
      <w:r>
        <w:rPr>
          <w:rFonts w:hint="eastAsia"/>
          <w:b/>
          <w:bCs/>
        </w:rPr>
        <w:t>习近平对广东珠海市驾车冲撞行人案件作出重要指示</w:t>
      </w:r>
    </w:p>
    <w:p w14:paraId="0D47D31C">
      <w:pPr>
        <w:ind w:firstLine="420" w:firstLineChars="200"/>
        <w:jc w:val="left"/>
        <w:rPr>
          <w:rFonts w:hint="eastAsia"/>
          <w:b w:val="0"/>
          <w:bCs w:val="0"/>
        </w:rPr>
      </w:pPr>
      <w:r>
        <w:rPr>
          <w:rFonts w:hint="eastAsia"/>
          <w:b w:val="0"/>
          <w:bCs w:val="0"/>
        </w:rPr>
        <w:t>新华社北京11月12日电 11月11日晚，广东珠海市香洲区体育中心发生驾车冲撞行人案件，截至目前，已造成35人死亡、43人重伤。</w:t>
      </w:r>
    </w:p>
    <w:p w14:paraId="2B14F19C">
      <w:pPr>
        <w:ind w:firstLine="420" w:firstLineChars="200"/>
        <w:jc w:val="left"/>
        <w:rPr>
          <w:rFonts w:hint="eastAsia"/>
          <w:b w:val="0"/>
          <w:bCs w:val="0"/>
        </w:rPr>
      </w:pPr>
      <w:r>
        <w:rPr>
          <w:rFonts w:hint="eastAsia"/>
          <w:b w:val="0"/>
          <w:bCs w:val="0"/>
        </w:rPr>
        <w:t>案件发生后，中共中央总书记、国家主席、中央军委主席习近平高度重视并作出重要指示指出，广东珠海市香洲区体育中心发生驾车冲撞行人案件，造成重大人员伤亡，性质极其恶劣。要全力救治伤员，精心做好伤亡人员及家属安抚善后工作。要依法严惩凶手。各地区和有关部门要深刻汲取教训、举一反三，加强风险源头防控，及时化解矛盾纠纷，严防发生极端案件，全力保障人民群众生命安全和社会稳定。</w:t>
      </w:r>
    </w:p>
    <w:p w14:paraId="46DBAAD8">
      <w:pPr>
        <w:ind w:firstLine="420" w:firstLineChars="200"/>
        <w:jc w:val="left"/>
        <w:rPr>
          <w:rFonts w:hint="eastAsia"/>
          <w:b w:val="0"/>
          <w:bCs w:val="0"/>
        </w:rPr>
      </w:pPr>
      <w:r>
        <w:rPr>
          <w:rFonts w:hint="eastAsia"/>
          <w:b w:val="0"/>
          <w:bCs w:val="0"/>
        </w:rPr>
        <w:t>中共中央政治局常委、国务院总理李强作出批示指出，要全力抢救伤员，稳妥做好善后，尽快查明案情并依法严惩凶手。要防控结合，切实做好风险隐患和社会矛盾排查化解，确保社会大局稳定。</w:t>
      </w:r>
    </w:p>
    <w:p w14:paraId="3BA03D62">
      <w:pPr>
        <w:ind w:firstLine="420" w:firstLineChars="200"/>
        <w:jc w:val="left"/>
        <w:rPr>
          <w:rFonts w:hint="eastAsia"/>
          <w:b w:val="0"/>
          <w:bCs w:val="0"/>
        </w:rPr>
      </w:pPr>
    </w:p>
    <w:p w14:paraId="59CBDBF1">
      <w:pPr>
        <w:ind w:firstLine="420" w:firstLineChars="200"/>
        <w:jc w:val="left"/>
        <w:rPr>
          <w:rFonts w:hint="eastAsia"/>
          <w:b w:val="0"/>
          <w:bCs w:val="0"/>
        </w:rPr>
      </w:pPr>
    </w:p>
    <w:p w14:paraId="24AA9C98">
      <w:pPr>
        <w:ind w:firstLine="422" w:firstLineChars="200"/>
        <w:jc w:val="center"/>
        <w:rPr>
          <w:rFonts w:hint="eastAsia"/>
          <w:b/>
          <w:bCs/>
        </w:rPr>
      </w:pPr>
      <w:r>
        <w:rPr>
          <w:rFonts w:hint="eastAsia"/>
          <w:b/>
          <w:bCs/>
        </w:rPr>
        <w:t>习近平致中山大学建校100周年的贺信</w:t>
      </w:r>
    </w:p>
    <w:p w14:paraId="0FE0852D">
      <w:pPr>
        <w:ind w:firstLine="420" w:firstLineChars="200"/>
        <w:jc w:val="both"/>
        <w:rPr>
          <w:rFonts w:hint="eastAsia"/>
          <w:b w:val="0"/>
          <w:bCs w:val="0"/>
        </w:rPr>
      </w:pPr>
      <w:r>
        <w:rPr>
          <w:rFonts w:hint="eastAsia"/>
          <w:b w:val="0"/>
          <w:bCs w:val="0"/>
        </w:rPr>
        <w:t>值此中山大学建校100周年之际，我向全体师生员工和海内外校友致以祝贺！</w:t>
      </w:r>
    </w:p>
    <w:p w14:paraId="28DCF3BE">
      <w:pPr>
        <w:ind w:firstLine="420" w:firstLineChars="200"/>
        <w:jc w:val="both"/>
        <w:rPr>
          <w:rFonts w:hint="eastAsia"/>
          <w:b w:val="0"/>
          <w:bCs w:val="0"/>
        </w:rPr>
      </w:pPr>
      <w:r>
        <w:rPr>
          <w:rFonts w:hint="eastAsia"/>
          <w:b w:val="0"/>
          <w:bCs w:val="0"/>
        </w:rPr>
        <w:t>新的起点上，希望中山大学坚持以新时代中国特色社会主义思想为指导，传承红色基因，坚持为党育人、为国育才，聚焦国家重大战略和粤港澳大湾区发展需要，一体推进教育改革发展、科技创新和人才培养，加快建设中国特色世界一流大学，为建设教育强国、推进中国式现代化作出新的更大贡献。</w:t>
      </w:r>
    </w:p>
    <w:p w14:paraId="424F607C">
      <w:pPr>
        <w:ind w:firstLine="420" w:firstLineChars="200"/>
        <w:jc w:val="both"/>
        <w:rPr>
          <w:rFonts w:hint="eastAsia"/>
          <w:b w:val="0"/>
          <w:bCs w:val="0"/>
        </w:rPr>
      </w:pPr>
    </w:p>
    <w:p w14:paraId="5B69E6E6">
      <w:pPr>
        <w:ind w:firstLine="420" w:firstLineChars="200"/>
        <w:jc w:val="right"/>
        <w:rPr>
          <w:rFonts w:hint="eastAsia"/>
          <w:b w:val="0"/>
          <w:bCs w:val="0"/>
        </w:rPr>
      </w:pPr>
      <w:r>
        <w:rPr>
          <w:rFonts w:hint="eastAsia"/>
          <w:b w:val="0"/>
          <w:bCs w:val="0"/>
        </w:rPr>
        <w:t>习近平</w:t>
      </w:r>
    </w:p>
    <w:p w14:paraId="1F9D7527">
      <w:pPr>
        <w:ind w:firstLine="420" w:firstLineChars="200"/>
        <w:jc w:val="right"/>
        <w:rPr>
          <w:rFonts w:hint="eastAsia"/>
          <w:b w:val="0"/>
          <w:bCs w:val="0"/>
        </w:rPr>
      </w:pPr>
      <w:r>
        <w:rPr>
          <w:rFonts w:hint="eastAsia"/>
          <w:b w:val="0"/>
          <w:bCs w:val="0"/>
        </w:rPr>
        <w:t>2024年11月12日</w:t>
      </w:r>
    </w:p>
    <w:p w14:paraId="0FDE8E27">
      <w:pPr>
        <w:ind w:firstLine="420" w:firstLineChars="200"/>
        <w:jc w:val="right"/>
        <w:rPr>
          <w:rFonts w:hint="eastAsia"/>
          <w:b w:val="0"/>
          <w:bCs w:val="0"/>
        </w:rPr>
      </w:pPr>
    </w:p>
    <w:p w14:paraId="03930167">
      <w:pPr>
        <w:ind w:firstLine="422" w:firstLineChars="200"/>
        <w:jc w:val="center"/>
        <w:rPr>
          <w:rFonts w:hint="eastAsia"/>
          <w:b/>
          <w:bCs/>
        </w:rPr>
      </w:pPr>
      <w:r>
        <w:rPr>
          <w:rFonts w:hint="eastAsia"/>
          <w:b/>
          <w:bCs/>
        </w:rPr>
        <w:t xml:space="preserve">习近平在湖北考察时强调 鼓足干劲奋发进取 </w:t>
      </w:r>
    </w:p>
    <w:p w14:paraId="5F9AC1EE">
      <w:pPr>
        <w:ind w:firstLine="422" w:firstLineChars="200"/>
        <w:jc w:val="center"/>
        <w:rPr>
          <w:rFonts w:hint="eastAsia"/>
          <w:b/>
          <w:bCs/>
        </w:rPr>
      </w:pPr>
      <w:r>
        <w:rPr>
          <w:rFonts w:hint="eastAsia"/>
          <w:b/>
          <w:bCs/>
        </w:rPr>
        <w:t>久久为功善作善成 奋力谱写中国式现代化湖北篇章</w:t>
      </w:r>
    </w:p>
    <w:p w14:paraId="7D4C3F00">
      <w:pPr>
        <w:ind w:firstLine="420" w:firstLineChars="200"/>
        <w:jc w:val="both"/>
        <w:rPr>
          <w:rFonts w:hint="eastAsia"/>
          <w:b w:val="0"/>
          <w:bCs w:val="0"/>
        </w:rPr>
      </w:pPr>
      <w:r>
        <w:rPr>
          <w:rFonts w:hint="eastAsia"/>
          <w:b w:val="0"/>
          <w:bCs w:val="0"/>
        </w:rPr>
        <w:t>新华社武汉11月6日电 中共中央总书记、国家主席、中央军委主席习近平近日在湖北考察时强调，湖北要深入贯彻党的二十大和二十届三中全会精神，坚持稳中求进工作总基调，牢牢把握在构建新发展格局中的使命任务，充分发挥自身优势，鼓足干劲、奋发进取，久久为功、善作善成，在长江经济带高质量发展中奋勇争先，加快建成中部地区崛起的重要战略支点，奋力谱写中国式现代化湖北篇章。</w:t>
      </w:r>
    </w:p>
    <w:p w14:paraId="1F0C9FBF">
      <w:pPr>
        <w:ind w:firstLine="420" w:firstLineChars="200"/>
        <w:jc w:val="both"/>
        <w:rPr>
          <w:rFonts w:hint="eastAsia"/>
          <w:b w:val="0"/>
          <w:bCs w:val="0"/>
        </w:rPr>
      </w:pPr>
      <w:r>
        <w:rPr>
          <w:rFonts w:hint="eastAsia"/>
          <w:b w:val="0"/>
          <w:bCs w:val="0"/>
        </w:rPr>
        <w:t>11月4日至6日，习近平在湖北省委书记王蒙徽和省长王忠林陪同下，先后来到孝感、咸宁、武汉，深入博物馆、农村、科技和产业创新平台考察调研。</w:t>
      </w:r>
    </w:p>
    <w:p w14:paraId="72B0D3B4">
      <w:pPr>
        <w:ind w:firstLine="420" w:firstLineChars="200"/>
        <w:jc w:val="both"/>
        <w:rPr>
          <w:rFonts w:hint="eastAsia"/>
          <w:b w:val="0"/>
          <w:bCs w:val="0"/>
        </w:rPr>
      </w:pPr>
      <w:r>
        <w:rPr>
          <w:rFonts w:hint="eastAsia"/>
          <w:b w:val="0"/>
          <w:bCs w:val="0"/>
        </w:rPr>
        <w:t>4日下午，习近平来到孝感市云梦县博物馆参观出土秦汉简牍展。展出的秦律十八种表明，早在2200多年前，我国古代法律制度就已成体系。习近平详细听取简牍内容、历史文化价值和保护研究情况介绍，指出要继续加强考古研究，提高文物保护水平，为弘扬中华优秀传统文化、增强文化自信提供坚实支撑，让中华文明瑰宝永续留存、泽惠后人，激励人们不断增强民族自豪感和自信心。</w:t>
      </w:r>
    </w:p>
    <w:p w14:paraId="7E8C554A">
      <w:pPr>
        <w:ind w:firstLine="420" w:firstLineChars="200"/>
        <w:jc w:val="both"/>
        <w:rPr>
          <w:rFonts w:hint="eastAsia"/>
          <w:b w:val="0"/>
          <w:bCs w:val="0"/>
        </w:rPr>
      </w:pPr>
      <w:r>
        <w:rPr>
          <w:rFonts w:hint="eastAsia"/>
          <w:b w:val="0"/>
          <w:bCs w:val="0"/>
        </w:rPr>
        <w:t>5日上午，习近平前往咸宁市嘉鱼县，首先到潘家湾镇十里蔬菜长廊考察。深秋时节，这里仍然满目青翠、生机勃勃。习近平走进田间，察看蔬菜长势，详细询问蔬菜品种、种植技术、销售等情况。他强调，农村天地广阔，农业大有可为。发展现代农业，建设农业强国，必须依靠科技进步，让科技为农业现代化插上腾飞的翅膀。他勉励当地干部群众走科技之路、质量之路、品牌之路，把蔬菜种植这个富民产业进一步做好，让更多群众增收致富。</w:t>
      </w:r>
    </w:p>
    <w:p w14:paraId="58F6DC55">
      <w:pPr>
        <w:ind w:firstLine="420" w:firstLineChars="200"/>
        <w:jc w:val="both"/>
        <w:rPr>
          <w:rFonts w:hint="eastAsia"/>
          <w:b w:val="0"/>
          <w:bCs w:val="0"/>
        </w:rPr>
      </w:pPr>
      <w:r>
        <w:rPr>
          <w:rFonts w:hint="eastAsia"/>
          <w:b w:val="0"/>
          <w:bCs w:val="0"/>
        </w:rPr>
        <w:t>随后，习近平来到潘家湾镇四邑村，先后走进村养老服务驿站、党群服务中心，察看养老设施和便民惠民服务情况，了解村级组织运行和整治形式主义为基层减负等工作。他指出，要进一步加强党建引领，抓住“一老一小”这个重点，更加精准有效地为群众排忧解难。要持续为基层减负，让基层干部能够用更多时间和精力来服务群众。</w:t>
      </w:r>
    </w:p>
    <w:p w14:paraId="7B167C5F">
      <w:pPr>
        <w:ind w:firstLine="420" w:firstLineChars="200"/>
        <w:jc w:val="both"/>
        <w:rPr>
          <w:rFonts w:hint="eastAsia"/>
          <w:b w:val="0"/>
          <w:bCs w:val="0"/>
        </w:rPr>
      </w:pPr>
      <w:r>
        <w:rPr>
          <w:rFonts w:hint="eastAsia"/>
          <w:b w:val="0"/>
          <w:bCs w:val="0"/>
        </w:rPr>
        <w:t>在村民熊成龙家，习近平仔细察看家居生活，同一家人围坐在一起，了解生产、孩子就业创业、家庭收入、养老医疗等情况。听说这些年城乡基本公共服务体系不断健全，农民物质文化生活越来越有保障，习近平很高兴。他希望一家人继续努力，把生产、生活搞得更好，把孩子培养好，让好日子越过越红火。</w:t>
      </w:r>
    </w:p>
    <w:p w14:paraId="7124DD01">
      <w:pPr>
        <w:ind w:firstLine="420" w:firstLineChars="200"/>
        <w:jc w:val="both"/>
        <w:rPr>
          <w:rFonts w:hint="eastAsia"/>
          <w:b w:val="0"/>
          <w:bCs w:val="0"/>
        </w:rPr>
      </w:pPr>
      <w:r>
        <w:rPr>
          <w:rFonts w:hint="eastAsia"/>
          <w:b w:val="0"/>
          <w:bCs w:val="0"/>
        </w:rPr>
        <w:t>离开村子时，村民们热情欢送总书记。习近平对大家说，推进中国式现代化，必须加快推进乡村振兴，首先是要发展富民产业。希望乡亲们在党组织带领下，齐心协力、团结奋斗，用自己勤劳的双手，让特色产业更有效益，把村庄建设得更美，共同创造幸福美好的生活！</w:t>
      </w:r>
    </w:p>
    <w:p w14:paraId="07D3E218">
      <w:pPr>
        <w:ind w:firstLine="420" w:firstLineChars="200"/>
        <w:jc w:val="both"/>
        <w:rPr>
          <w:rFonts w:hint="eastAsia"/>
          <w:b w:val="0"/>
          <w:bCs w:val="0"/>
        </w:rPr>
      </w:pPr>
      <w:r>
        <w:rPr>
          <w:rFonts w:hint="eastAsia"/>
          <w:b w:val="0"/>
          <w:bCs w:val="0"/>
        </w:rPr>
        <w:t>5日下午，习近平到武汉产业创新发展研究院考察，观看科技创新供应链平台成功案例展示和科技创新成果，了解推进科技创新的举措，同科研人员和企业负责人深入探讨交流。他强调，实现高水平科技自立自强、发展新质生产力，对科技创新和产业创新融合提出了更为迫切的需求。广大科技工作者和企业家要增强自信、志存高远、协同发力，在提升创新体系整体效能、建设现代化产业体系中不断建功立业。</w:t>
      </w:r>
    </w:p>
    <w:p w14:paraId="70E9CD97">
      <w:pPr>
        <w:ind w:firstLine="420" w:firstLineChars="200"/>
        <w:jc w:val="both"/>
        <w:rPr>
          <w:rFonts w:hint="eastAsia"/>
          <w:b w:val="0"/>
          <w:bCs w:val="0"/>
        </w:rPr>
      </w:pPr>
      <w:r>
        <w:rPr>
          <w:rFonts w:hint="eastAsia"/>
          <w:b w:val="0"/>
          <w:bCs w:val="0"/>
        </w:rPr>
        <w:t>6日上午，习近平听取湖北省委和省政府工作汇报，对湖北各项工作取得的成绩给予肯定，对下一步工作提出明确要求。</w:t>
      </w:r>
    </w:p>
    <w:p w14:paraId="0CBC92C3">
      <w:pPr>
        <w:ind w:firstLine="420" w:firstLineChars="200"/>
        <w:jc w:val="both"/>
        <w:rPr>
          <w:rFonts w:hint="eastAsia"/>
          <w:b w:val="0"/>
          <w:bCs w:val="0"/>
        </w:rPr>
      </w:pPr>
      <w:r>
        <w:rPr>
          <w:rFonts w:hint="eastAsia"/>
          <w:b w:val="0"/>
          <w:bCs w:val="0"/>
        </w:rPr>
        <w:t>习近平指出，湖北科教人才优势突出、科技创新能力较强，要在推进科技创新和产业创新上开拓进取。主动融入全国创新链，努力打造具有全国影响力的科技创新高地，更好发挥科技创新策源功能。围绕重点产业强化创新链产业链资金链人才链融合，加强关键核心技术研发攻关，构建大中小企业协同创新机制，提升科技成果转化水平。坚持传统产业转型升级和培育壮大新兴产业、未来产业齐头并进，因地制宜发展新质生产力，打造更多叫得响的品牌。把修复长江生态环境摆在压倒性位置，着力建设安全韧性现代水网，全面推进流域综合治理，坚定推进长江十年禁渔。</w:t>
      </w:r>
    </w:p>
    <w:p w14:paraId="2FB06021">
      <w:pPr>
        <w:ind w:firstLine="420" w:firstLineChars="200"/>
        <w:jc w:val="both"/>
        <w:rPr>
          <w:rFonts w:hint="eastAsia"/>
          <w:b w:val="0"/>
          <w:bCs w:val="0"/>
        </w:rPr>
      </w:pPr>
      <w:r>
        <w:rPr>
          <w:rFonts w:hint="eastAsia"/>
          <w:b w:val="0"/>
          <w:bCs w:val="0"/>
        </w:rPr>
        <w:t>习近平强调，湖北要在全面深化改革和扩大高水平开放上勇于探索。抓好重点领域和关键环节改革，全面融入全国统一大市场建设，构建更加公平、更有活力的市场环境。坚持和落实“两个毫不动摇”，推动多种所有制经济相互促进、共同发展。坚持对内对外开放并重、打造内陆开放高地，深化区域合作，有序优化产业布局。深化内外贸一体化改革，积极参与高质量共建“一带一路”，系统提升开放枢纽功能。</w:t>
      </w:r>
    </w:p>
    <w:p w14:paraId="35902FCD">
      <w:pPr>
        <w:ind w:firstLine="420" w:firstLineChars="200"/>
        <w:jc w:val="both"/>
        <w:rPr>
          <w:rFonts w:hint="eastAsia"/>
          <w:b w:val="0"/>
          <w:bCs w:val="0"/>
        </w:rPr>
      </w:pPr>
      <w:r>
        <w:rPr>
          <w:rFonts w:hint="eastAsia"/>
          <w:b w:val="0"/>
          <w:bCs w:val="0"/>
        </w:rPr>
        <w:t>习近平指出，湖北要在城乡融合发展和乡村全面振兴上奋发有为。以武汉都市圈为中心，推进长江中游城市群联动发展。推进以县城为重要载体的新型城镇化建设，发展各具特色的县域经济。扛牢粮食生产责任，抓实重要农产品稳产保供。挖掘特色产业和多种经营潜力，提高农业发展质量和效益。巩固拓展脱贫攻坚成果，加快革命老区振兴发展。统筹推进基本公共服务体系建设和基层治理，扎实做好民生保障各项工作。深化城乡精神文明建设，推进移风易俗。</w:t>
      </w:r>
    </w:p>
    <w:p w14:paraId="784D6EA6">
      <w:pPr>
        <w:ind w:firstLine="420" w:firstLineChars="200"/>
        <w:jc w:val="both"/>
        <w:rPr>
          <w:rFonts w:hint="eastAsia"/>
          <w:b w:val="0"/>
          <w:bCs w:val="0"/>
        </w:rPr>
      </w:pPr>
      <w:r>
        <w:rPr>
          <w:rFonts w:hint="eastAsia"/>
          <w:b w:val="0"/>
          <w:bCs w:val="0"/>
        </w:rPr>
        <w:t>习近平强调，湖北历史文化底蕴深厚、红色资源丰富，要在加强文化资源保护和推动文化创新发展上担当使命。系统推进历史文化遗产保护传承和活化利用，加强长江文明溯源研究和传播展示。大力弘扬大别山精神、抗洪精神、抗疫精神，广泛践行社会主义核心价值观。实施文化惠民工程，积极发展新型文化业态，把更多优质文化产品和服务送到群众身边。打造精品文旅品牌和线路，把文化旅游业培育成为支柱产业。</w:t>
      </w:r>
    </w:p>
    <w:p w14:paraId="41EACA33">
      <w:pPr>
        <w:ind w:firstLine="420" w:firstLineChars="200"/>
        <w:jc w:val="both"/>
        <w:rPr>
          <w:rFonts w:hint="eastAsia"/>
          <w:b w:val="0"/>
          <w:bCs w:val="0"/>
        </w:rPr>
      </w:pPr>
      <w:r>
        <w:rPr>
          <w:rFonts w:hint="eastAsia"/>
          <w:b w:val="0"/>
          <w:bCs w:val="0"/>
        </w:rPr>
        <w:t>习近平指出，要紧紧围绕抓改革促发展加强党的建设，提振党员干部干事创业精气神，既勇于开拓创新又持之以恒抓好落实，既敢拼敢闯又善于团结协作，努力创造经得起历史、实践和人民检验的业绩。加强基层党组织建设，打造坚强战斗堡垒。推进党纪学习教育常态化长效化，驰而不息正风肃纪反腐，不断巩固发展风清气正的政治生态。</w:t>
      </w:r>
    </w:p>
    <w:p w14:paraId="547BEDEE">
      <w:pPr>
        <w:ind w:firstLine="420" w:firstLineChars="200"/>
        <w:jc w:val="both"/>
        <w:rPr>
          <w:rFonts w:hint="eastAsia"/>
          <w:b w:val="0"/>
          <w:bCs w:val="0"/>
        </w:rPr>
      </w:pPr>
      <w:r>
        <w:rPr>
          <w:rFonts w:hint="eastAsia"/>
          <w:b w:val="0"/>
          <w:bCs w:val="0"/>
        </w:rPr>
        <w:t>习近平强调，今年还剩下不到两个月时间，各项工作特别是经济工作要进一步抓紧抓实，努力实现全年经济社会发展目标。</w:t>
      </w:r>
    </w:p>
    <w:p w14:paraId="2463D219">
      <w:pPr>
        <w:ind w:firstLine="420" w:firstLineChars="200"/>
        <w:jc w:val="both"/>
        <w:rPr>
          <w:rFonts w:hint="eastAsia"/>
          <w:b w:val="0"/>
          <w:bCs w:val="0"/>
        </w:rPr>
      </w:pPr>
    </w:p>
    <w:p w14:paraId="3EE855BD">
      <w:pPr>
        <w:ind w:firstLine="422" w:firstLineChars="200"/>
        <w:jc w:val="center"/>
        <w:rPr>
          <w:rFonts w:hint="eastAsia"/>
          <w:b/>
          <w:bCs/>
        </w:rPr>
      </w:pPr>
      <w:r>
        <w:rPr>
          <w:rFonts w:hint="eastAsia"/>
          <w:b/>
          <w:bCs/>
        </w:rPr>
        <w:t>习近平对社会工作作出重要指示强调 坚定不移走中国特色</w:t>
      </w:r>
    </w:p>
    <w:p w14:paraId="2F9997A6">
      <w:pPr>
        <w:ind w:firstLine="422" w:firstLineChars="200"/>
        <w:jc w:val="center"/>
        <w:rPr>
          <w:rFonts w:hint="eastAsia"/>
          <w:b/>
          <w:bCs/>
        </w:rPr>
      </w:pPr>
      <w:r>
        <w:rPr>
          <w:rFonts w:hint="eastAsia"/>
          <w:b/>
          <w:bCs/>
        </w:rPr>
        <w:t>社会主义社会治理之路 推动新时代社会工作高质量发展</w:t>
      </w:r>
    </w:p>
    <w:p w14:paraId="3039800E">
      <w:pPr>
        <w:ind w:firstLine="420" w:firstLineChars="200"/>
        <w:jc w:val="both"/>
        <w:rPr>
          <w:rFonts w:hint="eastAsia"/>
          <w:b w:val="0"/>
          <w:bCs w:val="0"/>
        </w:rPr>
      </w:pPr>
      <w:r>
        <w:rPr>
          <w:rFonts w:hint="eastAsia"/>
          <w:b w:val="0"/>
          <w:bCs w:val="0"/>
        </w:rPr>
        <w:t>新华社北京11月6日电 中共中央总书记、国家主席、中央军委主席习近平近日对社会工作作出重要指示指出，社会工作是党和国家工作的重要组成部分，事关党长期执政和国家长治久安，事关社会和谐稳定和人民幸福安康。新时代以来，党中央作出一系列重大决策部署，推动社会工作取得重要成就。当前我国社会结构正在发生深刻变化，尤其是新兴领域迅速发展，新经济组织、新社会组织大量涌现，新就业群体规模持续扩大，社会工作面临新形势新任务，必须展现新担当新作为。要坚持以新时代中国特色社会主义思想为指导，全面贯彻党的二十大和二十届二中、三中全会精神，坚持以人民为中心，践行新时代党的群众路线，坚定不移走中国特色社会主义社会治理之路，健全社会工作体制机制，突出抓好新经济组织、新社会组织、新就业群体党的建设，不断增强党在新兴领域的号召力凝聚力影响力；抓好党建引领基层治理和基层政权建设；抓好凝聚服务群众工作，推动新时代社会工作高质量发展。</w:t>
      </w:r>
    </w:p>
    <w:p w14:paraId="4F6302E5">
      <w:pPr>
        <w:ind w:firstLine="420" w:firstLineChars="200"/>
        <w:jc w:val="both"/>
        <w:rPr>
          <w:rFonts w:hint="eastAsia"/>
          <w:b w:val="0"/>
          <w:bCs w:val="0"/>
        </w:rPr>
      </w:pPr>
      <w:r>
        <w:rPr>
          <w:rFonts w:hint="eastAsia"/>
          <w:b w:val="0"/>
          <w:bCs w:val="0"/>
        </w:rPr>
        <w:t>习近平强调，做好社会工作是全党共同责任。各级党委（党组）要扛起政治责任，加强组织领导和统筹协调，确保党中央关于社会工作的决策部署落到实处；各地和有关部门要主动作为、协同联动，坚持管行业也要管党建，形成做好社会工作的强大合力；社会工作部门要加强自身建设，强化政治担当，勇于实践探索，扎实履职尽责，为以中国式现代化全面推进强国建设、民族复兴伟业作出新的贡献。</w:t>
      </w:r>
    </w:p>
    <w:p w14:paraId="13C15B6D">
      <w:pPr>
        <w:ind w:firstLine="420" w:firstLineChars="200"/>
        <w:jc w:val="both"/>
        <w:rPr>
          <w:rFonts w:hint="eastAsia"/>
          <w:b w:val="0"/>
          <w:bCs w:val="0"/>
        </w:rPr>
      </w:pPr>
      <w:r>
        <w:rPr>
          <w:rFonts w:hint="eastAsia"/>
          <w:b w:val="0"/>
          <w:bCs w:val="0"/>
        </w:rPr>
        <w:t>中央社会工作会议11月5日至6日在京召开。会上传达了习近平重要指示。中共中央政治局常委、中央书记处书记蔡奇出席会议并讲话。</w:t>
      </w:r>
    </w:p>
    <w:p w14:paraId="6438F5D1">
      <w:pPr>
        <w:ind w:firstLine="420" w:firstLineChars="200"/>
        <w:jc w:val="both"/>
        <w:rPr>
          <w:rFonts w:hint="eastAsia"/>
          <w:b w:val="0"/>
          <w:bCs w:val="0"/>
        </w:rPr>
      </w:pPr>
      <w:r>
        <w:rPr>
          <w:rFonts w:hint="eastAsia"/>
          <w:b w:val="0"/>
          <w:bCs w:val="0"/>
        </w:rPr>
        <w:t>蔡奇在讲话中指出，习近平总书记重要指示高屋建瓴、精辟深邃，具有很强的政治性、思想性、指导性，为做好新时代社会工作指明了方向，必须深入学习领会，坚决贯彻落实。</w:t>
      </w:r>
    </w:p>
    <w:p w14:paraId="62030848">
      <w:pPr>
        <w:ind w:firstLine="420" w:firstLineChars="200"/>
        <w:jc w:val="both"/>
        <w:rPr>
          <w:rFonts w:hint="eastAsia"/>
          <w:b w:val="0"/>
          <w:bCs w:val="0"/>
        </w:rPr>
      </w:pPr>
      <w:r>
        <w:rPr>
          <w:rFonts w:hint="eastAsia"/>
          <w:b w:val="0"/>
          <w:bCs w:val="0"/>
        </w:rPr>
        <w:t>蔡奇指出，党的十八大以来，以习近平同志为核心的党中央把社会工作摆在重要位置，习近平总书记围绕为什么要加强社会工作、怎样加强社会工作，作出一系列重要论述，提出一系列新思想、新观点、新论断。习近平总书记关于社会工作的重要论述，深刻阐明新时代社会工作的根本原则、价值取向、发展方向、重点任务、基础保障等，是习近平新时代中国特色社会主义思想的重要组成部分。</w:t>
      </w:r>
    </w:p>
    <w:p w14:paraId="18F67262">
      <w:pPr>
        <w:ind w:firstLine="420" w:firstLineChars="200"/>
        <w:jc w:val="both"/>
        <w:rPr>
          <w:rFonts w:hint="eastAsia"/>
          <w:b w:val="0"/>
          <w:bCs w:val="0"/>
        </w:rPr>
      </w:pPr>
      <w:r>
        <w:rPr>
          <w:rFonts w:hint="eastAsia"/>
          <w:b w:val="0"/>
          <w:bCs w:val="0"/>
        </w:rPr>
        <w:t>蔡奇强调，要全面贯彻党的二十大和二十届二中、三中全会精神，深入学习贯彻习近平总书记重要论述和重要指示精神，深刻领悟“两个确立”的决定性意义，坚决做到“两个维护”，深刻把握做好新时代社会工作的总体要求，切实增强责任感使命感，奋力开创新时代社会工作新局面。要把加强新兴领域党的建设作为重中之重，加强统筹协调，坚持分类指导，突出抓好新经济组织、新社会组织、新就业群体党建工作，推进党的组织覆盖和工作覆盖，促进新兴领域健康发展。继续抓好行业协会商会党建和改革发展。加强党建引领基层治理和基层政权建设，破解基层治理“小马拉大车”突出问题，统筹推进为基层赋能和减负。扎实做好凝聚服务群众工作，坚持和发展新时代“枫桥经验”，推进信访工作法治化，做好人民建议征集，发展志愿服务事业。各级党委要加强对社会工作的领导，落实政治责任，健全工作体系，建强社会工作者队伍，以改革创新精神推动社会工作高质量发展。</w:t>
      </w:r>
    </w:p>
    <w:p w14:paraId="70F228EA">
      <w:pPr>
        <w:ind w:firstLine="420" w:firstLineChars="200"/>
        <w:jc w:val="both"/>
        <w:rPr>
          <w:rFonts w:hint="eastAsia"/>
          <w:b w:val="0"/>
          <w:bCs w:val="0"/>
        </w:rPr>
      </w:pPr>
    </w:p>
    <w:p w14:paraId="5422D9D7">
      <w:pPr>
        <w:ind w:firstLine="422" w:firstLineChars="200"/>
        <w:jc w:val="center"/>
        <w:rPr>
          <w:rFonts w:hint="eastAsia"/>
          <w:b/>
          <w:bCs/>
        </w:rPr>
      </w:pPr>
      <w:r>
        <w:rPr>
          <w:rFonts w:hint="eastAsia"/>
          <w:b/>
          <w:bCs/>
        </w:rPr>
        <w:t>习近平在视察空降兵军时强调 全面加强练兵备战 提高空降作战能力 努力建设一支强大的现代化空降兵部队</w:t>
      </w:r>
    </w:p>
    <w:p w14:paraId="6BE80CE2">
      <w:pPr>
        <w:ind w:firstLine="420" w:firstLineChars="200"/>
        <w:jc w:val="both"/>
        <w:rPr>
          <w:rFonts w:hint="eastAsia"/>
          <w:b w:val="0"/>
          <w:bCs w:val="0"/>
        </w:rPr>
      </w:pPr>
      <w:r>
        <w:rPr>
          <w:rFonts w:hint="eastAsia"/>
          <w:b w:val="0"/>
          <w:bCs w:val="0"/>
        </w:rPr>
        <w:t>新华社孝感11月5日电 中共中央总书记、国家主席、中央军委主席习近平4日到空降兵军视察。他强调，空降兵部队在我军力量体系和作战体系中具有特殊重要作用，要深入贯彻新时代强军思想，贯彻新时代军事战略方针，落实空军转型建设要求，全面加强练兵备战，全面提高空降作战能力，努力建设一支强大的现代化空降兵部队。</w:t>
      </w:r>
    </w:p>
    <w:p w14:paraId="460F162B">
      <w:pPr>
        <w:ind w:firstLine="420" w:firstLineChars="200"/>
        <w:jc w:val="both"/>
        <w:rPr>
          <w:rFonts w:hint="eastAsia"/>
          <w:b w:val="0"/>
          <w:bCs w:val="0"/>
        </w:rPr>
      </w:pPr>
      <w:r>
        <w:rPr>
          <w:rFonts w:hint="eastAsia"/>
          <w:b w:val="0"/>
          <w:bCs w:val="0"/>
        </w:rPr>
        <w:t>深秋时节，荆楚大地层林尽染、景色宜人。下午3时许，习近平来到空降兵军机关，在热烈的掌声中，亲切接见空降兵军官兵代表，同大家合影留念。</w:t>
      </w:r>
    </w:p>
    <w:p w14:paraId="064DE57A">
      <w:pPr>
        <w:ind w:firstLine="420" w:firstLineChars="200"/>
        <w:jc w:val="both"/>
        <w:rPr>
          <w:rFonts w:hint="eastAsia"/>
          <w:b w:val="0"/>
          <w:bCs w:val="0"/>
        </w:rPr>
      </w:pPr>
      <w:r>
        <w:rPr>
          <w:rFonts w:hint="eastAsia"/>
          <w:b w:val="0"/>
          <w:bCs w:val="0"/>
        </w:rPr>
        <w:t>合影结束后，习近平察看了空降作战和保障装备，详细了解典型武器装备技战术性能，听取有关情况介绍。得知这些年空降兵部队武器装备体系建设取得积极成效，习近平很高兴。他强调，要强化作战需求牵引，加强空降装备标准化、系列化、通用化建设和实战化运用，构建新型空降装备体系。</w:t>
      </w:r>
    </w:p>
    <w:p w14:paraId="246939EF">
      <w:pPr>
        <w:ind w:firstLine="420" w:firstLineChars="200"/>
        <w:jc w:val="both"/>
        <w:rPr>
          <w:rFonts w:hint="eastAsia"/>
          <w:b w:val="0"/>
          <w:bCs w:val="0"/>
        </w:rPr>
      </w:pPr>
      <w:r>
        <w:rPr>
          <w:rFonts w:hint="eastAsia"/>
          <w:b w:val="0"/>
          <w:bCs w:val="0"/>
        </w:rPr>
        <w:t>随后，习近平参观了空降兵军军史馆。该军是一支历史厚重、功勋卓著的英雄部队，革命战争年代历经战火硝烟洗礼，抗美援朝战争上甘岭战役中打出了国威军威，和平建设时期出色完成一系列重大任务，涌现出一大批英雄集体和英模人物。习近平仔细观看展陈，认真听取讲解。他叮嘱大家，要用好红色资源优势，教育引导官兵把光荣传统弘扬好，争做新时代英雄传人。</w:t>
      </w:r>
    </w:p>
    <w:p w14:paraId="11C63377">
      <w:pPr>
        <w:ind w:firstLine="420" w:firstLineChars="200"/>
        <w:jc w:val="both"/>
        <w:rPr>
          <w:rFonts w:hint="eastAsia"/>
          <w:b w:val="0"/>
          <w:bCs w:val="0"/>
        </w:rPr>
      </w:pPr>
      <w:r>
        <w:rPr>
          <w:rFonts w:hint="eastAsia"/>
          <w:b w:val="0"/>
          <w:bCs w:val="0"/>
        </w:rPr>
        <w:t>在听取空降兵军工作汇报后，习近平发表重要讲话。习近平对党的十八大以来空降兵部队建设取得的成绩给予肯定。他强调，要牢记职责使命，增强备战打仗意识，把军事斗争准备抓得又紧又实。要把握现代战争空降力量运用特点和规律，更新空降作战思维理念，创新作战样式和兵力运用方式，把空降兵部队独特优势发挥好。要抓好基础训练和重难点课目专攻精练，立足复杂困难条件加强全要素、成体系、实案化训练，加大同其他军兵种部队协同训练力度，推进战训深度耦合，提升联合指挥、联合行动、联合保障能力。</w:t>
      </w:r>
    </w:p>
    <w:p w14:paraId="7DD6EF9A">
      <w:pPr>
        <w:ind w:firstLine="420" w:firstLineChars="200"/>
        <w:jc w:val="both"/>
        <w:rPr>
          <w:rFonts w:hint="eastAsia"/>
          <w:b w:val="0"/>
          <w:bCs w:val="0"/>
        </w:rPr>
      </w:pPr>
      <w:r>
        <w:rPr>
          <w:rFonts w:hint="eastAsia"/>
          <w:b w:val="0"/>
          <w:bCs w:val="0"/>
        </w:rPr>
        <w:t>习近平指出，要贯彻体系建设思想，统筹加强空降作战力量建设，全链路加强干部队伍建设，扎实推进高质量发展，成体系形成作战能力。要加强新质战斗力建设实践探索，运用先进科技成果为空降兵部队建设赋能增效，牵引战斗力生成模式转变。要聚焦实现建军一百年奋斗目标，扭住空降作战核心能力，落实好“十四五”规划各项任务，确保如期实现既定目标。要坚持立足当前、着眼长远，加强空降兵部队建设谋划设计，把目标图、路线图、施工图搞科学。</w:t>
      </w:r>
    </w:p>
    <w:p w14:paraId="56349151">
      <w:pPr>
        <w:ind w:firstLine="420" w:firstLineChars="200"/>
        <w:jc w:val="both"/>
        <w:rPr>
          <w:rFonts w:hint="eastAsia"/>
          <w:b w:val="0"/>
          <w:bCs w:val="0"/>
        </w:rPr>
      </w:pPr>
      <w:r>
        <w:rPr>
          <w:rFonts w:hint="eastAsia"/>
          <w:b w:val="0"/>
          <w:bCs w:val="0"/>
        </w:rPr>
        <w:t>习近平强调，要扎实抓好中央军委政治工作会议精神贯彻落实，把政治工作威力充分发挥出来，为空降兵部队建设提供坚强政治保证。要深化政治整训，压紧压实管党治党政治责任，锻造政治坚定、能力过硬的坚强党组织，严肃查处官兵身边的腐败问题和不正之风，确保英雄部队始终纯洁光荣。要坚持更高标准、更严要求，大力加强战斗精神培育，加强实践磨砺和摔打锤炼，培养空降兵特有的血性胆气。要贯彻依法治军、从严治军要求，严格教育管理，保持正规秩序，确保部队高度集中统一和安全稳定。各级要坚持重心下移，做好抓基层打基础工作，满腔热忱为官兵排忧解难，激发广大官兵团结奋进、干事创业积极性，齐心协力开创空降兵部队建设新局面。</w:t>
      </w:r>
    </w:p>
    <w:p w14:paraId="7CF084F0">
      <w:pPr>
        <w:ind w:firstLine="420" w:firstLineChars="200"/>
        <w:jc w:val="both"/>
        <w:rPr>
          <w:rFonts w:hint="eastAsia"/>
          <w:b w:val="0"/>
          <w:bCs w:val="0"/>
        </w:rPr>
      </w:pPr>
    </w:p>
    <w:p w14:paraId="5DB62105">
      <w:pPr>
        <w:ind w:firstLine="422" w:firstLineChars="200"/>
        <w:jc w:val="center"/>
        <w:rPr>
          <w:rFonts w:hint="eastAsia"/>
          <w:b/>
          <w:bCs/>
        </w:rPr>
      </w:pPr>
      <w:r>
        <w:rPr>
          <w:rFonts w:hint="eastAsia"/>
          <w:b/>
          <w:bCs/>
        </w:rPr>
        <w:t>习近平给上海市杨浦区“老杨树宣讲汇”全体同志回信</w:t>
      </w:r>
    </w:p>
    <w:p w14:paraId="418B372C">
      <w:pPr>
        <w:ind w:firstLine="420" w:firstLineChars="200"/>
        <w:jc w:val="both"/>
        <w:rPr>
          <w:rFonts w:hint="eastAsia"/>
          <w:b w:val="0"/>
          <w:bCs w:val="0"/>
        </w:rPr>
      </w:pPr>
      <w:r>
        <w:rPr>
          <w:rFonts w:hint="eastAsia"/>
          <w:b w:val="0"/>
          <w:bCs w:val="0"/>
        </w:rPr>
        <w:t>新华社北京11月4日电 近日，中共中央总书记、国家主席、中央军委主席习近平给上海市杨浦区“老杨树宣讲汇”全体同志回信，对他们表示亲切问候并提出殷切希望。</w:t>
      </w:r>
    </w:p>
    <w:p w14:paraId="581FAEEA">
      <w:pPr>
        <w:ind w:firstLine="420" w:firstLineChars="200"/>
        <w:jc w:val="both"/>
        <w:rPr>
          <w:rFonts w:hint="eastAsia"/>
          <w:b w:val="0"/>
          <w:bCs w:val="0"/>
        </w:rPr>
      </w:pPr>
      <w:r>
        <w:rPr>
          <w:rFonts w:hint="eastAsia"/>
          <w:b w:val="0"/>
          <w:bCs w:val="0"/>
        </w:rPr>
        <w:t>习近平指出，你们结合亲身经历，向市民讲历史，讲党的创新理论，讲新时代上海城市发生的可喜变化，这是很有意义的事情。</w:t>
      </w:r>
    </w:p>
    <w:p w14:paraId="4E6509A1">
      <w:pPr>
        <w:ind w:firstLine="420" w:firstLineChars="200"/>
        <w:jc w:val="both"/>
        <w:rPr>
          <w:rFonts w:hint="eastAsia"/>
          <w:b w:val="0"/>
          <w:bCs w:val="0"/>
        </w:rPr>
      </w:pPr>
      <w:r>
        <w:rPr>
          <w:rFonts w:hint="eastAsia"/>
          <w:b w:val="0"/>
          <w:bCs w:val="0"/>
        </w:rPr>
        <w:t>习近平强调，人民城市人民建，人民城市为人民。希望你们继续讲好身边的生动故事，带动更多市民深入践行人民城市理念，积极参与城市建设和治理，共建和谐美丽城市，共创幸福美好生活。</w:t>
      </w:r>
    </w:p>
    <w:p w14:paraId="7FAF20E2">
      <w:pPr>
        <w:ind w:firstLine="420" w:firstLineChars="200"/>
        <w:jc w:val="both"/>
        <w:rPr>
          <w:rFonts w:hint="eastAsia"/>
          <w:b w:val="0"/>
          <w:bCs w:val="0"/>
        </w:rPr>
      </w:pPr>
      <w:r>
        <w:rPr>
          <w:rFonts w:hint="eastAsia"/>
          <w:b w:val="0"/>
          <w:bCs w:val="0"/>
        </w:rPr>
        <w:t>2019年11月，习近平总书记在上海市考察时，首次提出“人民城市人民建，人民城市为人民”的理念，之后多次对上海人民城市建设作出重要指示。“老杨树宣讲汇”由长期工作生活在上海杨浦区的老干部、老战士、老专家、老教师、老模范组成，主要面向基层群众开展党的创新理论、人民城市理念等宣讲活动。近日，该团队全体同志给习总书记写信，汇报开展宣讲的情况，表达继续发挥党员作用、为上海人民城市建设作贡献的决心。</w:t>
      </w:r>
    </w:p>
    <w:p w14:paraId="51130389">
      <w:pPr>
        <w:ind w:firstLine="420" w:firstLineChars="200"/>
        <w:jc w:val="both"/>
        <w:rPr>
          <w:rFonts w:hint="eastAsia"/>
          <w:b w:val="0"/>
          <w:bCs w:val="0"/>
        </w:rPr>
      </w:pPr>
    </w:p>
    <w:p w14:paraId="6CBF6D86">
      <w:pPr>
        <w:ind w:firstLine="422" w:firstLineChars="200"/>
        <w:jc w:val="center"/>
        <w:rPr>
          <w:rFonts w:hint="eastAsia"/>
          <w:b/>
          <w:bCs/>
        </w:rPr>
      </w:pPr>
      <w:r>
        <w:rPr>
          <w:rFonts w:hint="eastAsia"/>
          <w:b/>
          <w:bCs/>
        </w:rPr>
        <w:t>习近平：促进高质量充分就业</w:t>
      </w:r>
    </w:p>
    <w:p w14:paraId="4B988726">
      <w:pPr>
        <w:ind w:firstLine="420" w:firstLineChars="200"/>
        <w:jc w:val="both"/>
        <w:rPr>
          <w:rFonts w:hint="eastAsia"/>
          <w:b w:val="0"/>
          <w:bCs w:val="0"/>
        </w:rPr>
      </w:pPr>
      <w:r>
        <w:rPr>
          <w:rFonts w:hint="eastAsia"/>
          <w:b w:val="0"/>
          <w:bCs w:val="0"/>
        </w:rPr>
        <w:t>今天进行二十届中央政治局第十四次集体学习，内容是促进高质量充分就业，目的是结合学习贯彻党的二十大精神，总结新时代就业工作成就和经验，分析当前就业形势和面临的突出问题，研究促进高质量充分就业的思路和举措。</w:t>
      </w:r>
    </w:p>
    <w:p w14:paraId="32291760">
      <w:pPr>
        <w:ind w:firstLine="420" w:firstLineChars="200"/>
        <w:jc w:val="both"/>
        <w:rPr>
          <w:rFonts w:hint="eastAsia"/>
          <w:b w:val="0"/>
          <w:bCs w:val="0"/>
        </w:rPr>
      </w:pPr>
      <w:r>
        <w:rPr>
          <w:rFonts w:hint="eastAsia"/>
          <w:b w:val="0"/>
          <w:bCs w:val="0"/>
        </w:rPr>
        <w:t>就业是最基本的民生，事关人民群众切身利益，事关经济社会健康发展，事关国家长治久安，我们党对此历来高度重视。党的十八大以来，党中央坚持把就业工作摆在治国理政的突出位置，强化就业优先政策，健全就业促进机制，有效应对外部压力、内部困难特别是新冠疫情带来的严峻挑战，城镇新增就业年均1300万人，城镇调查失业率保持较低水平，在14亿多人口的发展中大国实现了比较充分的就业，为民生改善和经济发展提供了重要支撑。在这个过程中，我们不断深化对新时代就业工作规律的认识，积累了许多经验，主要包括：坚持党对就业工作的全面领导，坚持把就业作为民生之本，坚持实施就业优先战略，坚持依靠发展促进就业，坚持扩大就业容量和提升就业质量相结合，坚持突出抓好重点群体就业，坚持创业带动就业，坚持营造公平就业环境，坚持构建和谐劳动关系，等等。这些经验十分宝贵，要长期坚持并不断丰富发展。</w:t>
      </w:r>
    </w:p>
    <w:p w14:paraId="00D17314">
      <w:pPr>
        <w:ind w:firstLine="420" w:firstLineChars="200"/>
        <w:jc w:val="both"/>
        <w:rPr>
          <w:rFonts w:hint="eastAsia"/>
          <w:b w:val="0"/>
          <w:bCs w:val="0"/>
        </w:rPr>
      </w:pPr>
      <w:r>
        <w:rPr>
          <w:rFonts w:hint="eastAsia"/>
          <w:b w:val="0"/>
          <w:bCs w:val="0"/>
        </w:rPr>
        <w:t>同时要看到，就业工作仍面临不少突出矛盾和问题。我国发展进入战略机遇和风险挑战并存、不确定难预料因素增多的时期，稳增长、稳就业的压力始终存在；人口发展少子化、老龄化、区域人口增减分化以及经济数字化转型等趋势对就业的影响逐步加深，结构性就业矛盾不断凸显；人民群众对高品质生活的需要日益增长，提升就业质量已经成为劳动者的迫切愿望。</w:t>
      </w:r>
    </w:p>
    <w:p w14:paraId="7E7179C6">
      <w:pPr>
        <w:ind w:firstLine="420" w:firstLineChars="200"/>
        <w:jc w:val="both"/>
        <w:rPr>
          <w:rFonts w:hint="eastAsia"/>
          <w:b w:val="0"/>
          <w:bCs w:val="0"/>
        </w:rPr>
      </w:pPr>
      <w:r>
        <w:rPr>
          <w:rFonts w:hint="eastAsia"/>
          <w:b w:val="0"/>
          <w:bCs w:val="0"/>
        </w:rPr>
        <w:t>党的二十大科学把握就业形势新变化，顺应人民群众新期待，着眼扎实推进高质量发展和全体人民共同富裕，作出了促进高质量充分就业的重大部署。在宏观层面，高质量充分就业主要包括就业机会充分、就业环境公平、就业结构优化、人岗匹配高效、劳动关系和谐等；在微观层面，高质量充分就业主要表现为劳动者不仅有活干，而且工作稳定、收入合理、保障可靠、职业安全等。当然，这是一个很高的要求，也是一个循序渐进的过程，必须尽力而为、量力而行；必须充分调动人民群众的积极性主动性创造性，引导大家依靠努力奋斗创造幸福生活，不能不劳而获、坐享其成。</w:t>
      </w:r>
    </w:p>
    <w:p w14:paraId="435AAEE0">
      <w:pPr>
        <w:ind w:firstLine="420" w:firstLineChars="200"/>
        <w:jc w:val="both"/>
        <w:rPr>
          <w:rFonts w:hint="eastAsia"/>
          <w:b w:val="0"/>
          <w:bCs w:val="0"/>
        </w:rPr>
      </w:pPr>
      <w:r>
        <w:rPr>
          <w:rFonts w:hint="eastAsia"/>
          <w:b w:val="0"/>
          <w:bCs w:val="0"/>
        </w:rPr>
        <w:t>促进高质量充分就业，是新时代新征程就业工作的新定位、新使命。要坚持以人民为中心的发展思想，全面贯彻劳动者自主就业、市场调节就业、政府促进就业和鼓励创业的方针，以推动高质量发展为基础，以实施就业优先战略为引领，以强化就业优先政策为抓手，以深化就业体制机制改革为动力，持续促进就业质的有效提升和量的合理增长，不断增强广大劳动者的获得感幸福感安全感，为以中国式现代化全面推进强国建设、民族复兴伟业提供有力支撑。这里，我着重强调5点。</w:t>
      </w:r>
    </w:p>
    <w:p w14:paraId="02AFF56A">
      <w:pPr>
        <w:ind w:firstLine="420" w:firstLineChars="200"/>
        <w:jc w:val="both"/>
        <w:rPr>
          <w:rFonts w:hint="eastAsia"/>
          <w:b w:val="0"/>
          <w:bCs w:val="0"/>
        </w:rPr>
      </w:pPr>
      <w:r>
        <w:rPr>
          <w:rFonts w:hint="eastAsia"/>
          <w:b w:val="0"/>
          <w:bCs w:val="0"/>
        </w:rPr>
        <w:t>第一，始终坚持就业优先。要坚定不移贯彻新发展理念，更加自觉地把高质量充分就业作为经济社会发展的优先目标，使高质量发展的过程成为就业提质扩容的过程，提高发展的就业带动力。因地制宜发展新质生产力，改造提升传统产业，培育壮大新兴产业，布局建设未来产业，完善现代化产业体系，努力创造更多高质量就业岗位。支持发展吸纳就业能力强的产业和企业，稳定和扩大就业容量。根据经济社会发展新趋势和人民群众高品质生活新期待，不断细化优化社会分工，大力发展新业态、新模式，积极挖掘、培育新的职业序列，开发新的就业增长点。要强化重大政策、重大项目、重大生产力布局对就业影响的评估，推动财政、货币、投资、消费、产业、区域等政策与就业政策协调联动、同向发力，构建就业友好型发展方式。</w:t>
      </w:r>
    </w:p>
    <w:p w14:paraId="388CA5A7">
      <w:pPr>
        <w:ind w:firstLine="420" w:firstLineChars="200"/>
        <w:jc w:val="both"/>
        <w:rPr>
          <w:rFonts w:hint="eastAsia"/>
          <w:b w:val="0"/>
          <w:bCs w:val="0"/>
        </w:rPr>
      </w:pPr>
      <w:r>
        <w:rPr>
          <w:rFonts w:hint="eastAsia"/>
          <w:b w:val="0"/>
          <w:bCs w:val="0"/>
        </w:rPr>
        <w:t>第二，着力解决结构性就业矛盾。人力资源供需不匹配，是当前我国就业领域面临的主要矛盾。解决这一矛盾，关键在于加快塑造素质优良、总量充裕、结构优化、分布合理的现代化人力资源。要适应新一轮科技革命和产业变革，科学研判人力资源发展趋势，统筹抓好教育、培训和就业，动态调整高等教育专业和资源结构布局，大力发展职业教育，健全终身职业技能培训制度，推进职普融通、产教融合、科教融汇，增强人力资源开发的前瞻性、针对性、有效性。完善供需对接机制，力求做到人岗相适、用人所长、人尽其才，提升就业质量和稳定性。加强宣传教育，引导全社会牢固树立正确就业观，营造“职业无贵贱，劳动受尊重”、“三百六十行，行行出状元”、“基层就业，同样出彩”等有利于就业创业的良好舆论氛围和包容社会环境，以择业新观念打开就业新天地。深入分析一些行业出现较大用工缺口的原因，找到有效补缺办法，从破解“有活没人干”入手，解决“有人没活干”的问题。</w:t>
      </w:r>
    </w:p>
    <w:p w14:paraId="018FE54E">
      <w:pPr>
        <w:ind w:firstLine="420" w:firstLineChars="200"/>
        <w:jc w:val="both"/>
        <w:rPr>
          <w:rFonts w:hint="eastAsia"/>
          <w:b w:val="0"/>
          <w:bCs w:val="0"/>
        </w:rPr>
      </w:pPr>
      <w:r>
        <w:rPr>
          <w:rFonts w:hint="eastAsia"/>
          <w:b w:val="0"/>
          <w:bCs w:val="0"/>
        </w:rPr>
        <w:t>第三，完善重点群体就业支持政策。要坚持把高校毕业生等青年群体就业作为重中之重，开发更多有利于发挥所学所长的就业岗位，鼓励青年投身重点领域、重点行业、城乡基层和中小微企业就业创业，拓宽市场化社会化就业渠道，确保青年就业水平总体平稳。结合推进新型城镇化和乡村全面振兴，坚持外出就业和就地就近就业并重，多措并举促进农民工就业，着重引导外出人才返乡、城市人才下乡创业。稳定脱贫人口务工规模和务工收入，防止因失业导致规模性返贫。加强对大龄、残疾、较长时间失业等就业困难群体的帮扶，落实就业援助措施，统筹用好公益性岗位，确保零就业家庭动态清零。做好退役军人、妇女等群体就业工作。</w:t>
      </w:r>
    </w:p>
    <w:p w14:paraId="0BEB9FC9">
      <w:pPr>
        <w:ind w:firstLine="420" w:firstLineChars="200"/>
        <w:jc w:val="both"/>
        <w:rPr>
          <w:rFonts w:hint="eastAsia"/>
          <w:b w:val="0"/>
          <w:bCs w:val="0"/>
        </w:rPr>
      </w:pPr>
      <w:r>
        <w:rPr>
          <w:rFonts w:hint="eastAsia"/>
          <w:b w:val="0"/>
          <w:bCs w:val="0"/>
        </w:rPr>
        <w:t>第四，深化就业体制机制改革。要充分发挥市场在人力资源配置中的决定性作用，更好发挥政府作用，着力解决制约提升就业质量、扩大就业容量、优化就业结构的卡点堵点问题。完善就业公共服务制度，打造覆盖全民、贯穿全程、辐射全域、便捷高效的全方位就业公共服务体系，提高就业公共服务可及性和均等化、专业化水平。完善促进创业带动就业的保障制度，优化创业服务，提升创业质量。健全统一规范的人力资源市场体系，营造公平就业环境，坚决破除影响劳动力、人才流动的体制机制障碍，使人人都有通过辛勤努力实现自身发展的机会。</w:t>
      </w:r>
    </w:p>
    <w:p w14:paraId="176A28C9">
      <w:pPr>
        <w:ind w:firstLine="420" w:firstLineChars="200"/>
        <w:jc w:val="both"/>
        <w:rPr>
          <w:rFonts w:hint="eastAsia"/>
          <w:b w:val="0"/>
          <w:bCs w:val="0"/>
        </w:rPr>
      </w:pPr>
      <w:r>
        <w:rPr>
          <w:rFonts w:hint="eastAsia"/>
          <w:b w:val="0"/>
          <w:bCs w:val="0"/>
        </w:rPr>
        <w:t>第五，加强劳动者权益保障。要健全劳动法律法规，规范新就业形态劳动基准，完善社会保障体系，维护劳动者在劳动报酬、休息休假、劳动安全、技能培训、社会保险和福利等方面的合法权益。加强灵活就业和新就业形态劳动者权益保障，扩大职业伤害保障试点，及时总结经验、形成制度。加强市场监管和劳动保障监察执法，有效治理就业歧视、欠薪欠保、违法裁员等乱象。</w:t>
      </w:r>
    </w:p>
    <w:p w14:paraId="0F8105A7">
      <w:pPr>
        <w:ind w:firstLine="420" w:firstLineChars="200"/>
        <w:jc w:val="both"/>
        <w:rPr>
          <w:rFonts w:hint="eastAsia"/>
          <w:b w:val="0"/>
          <w:bCs w:val="0"/>
        </w:rPr>
      </w:pPr>
      <w:r>
        <w:rPr>
          <w:rFonts w:hint="eastAsia"/>
          <w:b w:val="0"/>
          <w:bCs w:val="0"/>
        </w:rPr>
        <w:t>就业是家事，更是国事。各级党委和政府要把就业当作民生头等大事来抓，加强组织领导，健全制度机制，增强工作合力。要加快建构中国就业理论体系，积极讲好中国就业故事，有效提升我国在就业领域的国际话语权和影响力。</w:t>
      </w:r>
    </w:p>
    <w:p w14:paraId="1D040325">
      <w:pPr>
        <w:ind w:firstLine="420" w:firstLineChars="200"/>
        <w:jc w:val="both"/>
        <w:rPr>
          <w:rFonts w:hint="eastAsia"/>
          <w:b w:val="0"/>
          <w:bCs w:val="0"/>
        </w:rPr>
      </w:pPr>
    </w:p>
    <w:p w14:paraId="41068B3E">
      <w:pPr>
        <w:ind w:firstLine="422" w:firstLineChars="200"/>
        <w:jc w:val="center"/>
        <w:rPr>
          <w:rFonts w:hint="eastAsia"/>
          <w:b/>
          <w:bCs/>
        </w:rPr>
      </w:pPr>
      <w:r>
        <w:rPr>
          <w:rFonts w:hint="eastAsia"/>
          <w:b/>
          <w:bCs/>
        </w:rPr>
        <w:t>习近平在省部级主要领导干部学习贯彻党的二十届三中全会精神专题研讨班开班式上发表</w:t>
      </w:r>
    </w:p>
    <w:p w14:paraId="14B93121">
      <w:pPr>
        <w:ind w:firstLine="422" w:firstLineChars="200"/>
        <w:jc w:val="center"/>
        <w:rPr>
          <w:rFonts w:hint="eastAsia"/>
          <w:b/>
          <w:bCs/>
        </w:rPr>
      </w:pPr>
      <w:r>
        <w:rPr>
          <w:rFonts w:hint="eastAsia"/>
          <w:b/>
          <w:bCs/>
        </w:rPr>
        <w:t>重要讲话</w:t>
      </w:r>
    </w:p>
    <w:p w14:paraId="57A08D22">
      <w:pPr>
        <w:ind w:firstLine="420" w:firstLineChars="200"/>
        <w:jc w:val="both"/>
        <w:rPr>
          <w:rFonts w:hint="eastAsia"/>
          <w:b w:val="0"/>
          <w:bCs w:val="0"/>
        </w:rPr>
      </w:pPr>
      <w:r>
        <w:rPr>
          <w:rFonts w:hint="eastAsia"/>
          <w:b w:val="0"/>
          <w:bCs w:val="0"/>
        </w:rPr>
        <w:t>新华社北京10月29日电 省部级主要领导干部学习贯彻党的二十届三中全会精神专题研讨班29日上午在中央党校（国家行政学院）开班。中共中央总书记、国家主席、中央军委主席习近平在开班式上发表重要讲话强调，要把学习贯彻党的二十届三中全会精神不断引向深入，引导全党全国人民坚定改革信心，更好凝心聚力推动改革行稳致远。</w:t>
      </w:r>
    </w:p>
    <w:p w14:paraId="018B4BEB">
      <w:pPr>
        <w:ind w:firstLine="420" w:firstLineChars="200"/>
        <w:jc w:val="both"/>
        <w:rPr>
          <w:rFonts w:hint="eastAsia"/>
          <w:b w:val="0"/>
          <w:bCs w:val="0"/>
        </w:rPr>
      </w:pPr>
      <w:r>
        <w:rPr>
          <w:rFonts w:hint="eastAsia"/>
          <w:b w:val="0"/>
          <w:bCs w:val="0"/>
        </w:rPr>
        <w:t>中共中央政治局常委李强主持开班式，中共中央政治局常委赵乐际、王沪宁、蔡奇、丁薛祥、李希，国家副主席韩正出席开班式。</w:t>
      </w:r>
    </w:p>
    <w:p w14:paraId="21DD04F8">
      <w:pPr>
        <w:ind w:firstLine="420" w:firstLineChars="200"/>
        <w:jc w:val="both"/>
        <w:rPr>
          <w:rFonts w:hint="eastAsia"/>
          <w:b w:val="0"/>
          <w:bCs w:val="0"/>
        </w:rPr>
      </w:pPr>
      <w:r>
        <w:rPr>
          <w:rFonts w:hint="eastAsia"/>
          <w:b w:val="0"/>
          <w:bCs w:val="0"/>
        </w:rPr>
        <w:t>习近平指出，党的十八届三中全会开启了新时代全面深化改革、系统整体设计推进改革新征程，开创了我国改革开放全新局面，具有划时代意义。新时代全面深化改革取得了重大实践成果、制度成果、理论成果，是我国改革开放历史进程中最壮丽的篇章之一，为全面建成小康社会、续写“两大奇迹”提供了强大动力和制度保障，也为新征程进一步全面深化改革提供了坚实基础和宝贵经验。</w:t>
      </w:r>
    </w:p>
    <w:p w14:paraId="24AF4A55">
      <w:pPr>
        <w:ind w:firstLine="420" w:firstLineChars="200"/>
        <w:jc w:val="both"/>
        <w:rPr>
          <w:rFonts w:hint="eastAsia"/>
          <w:b w:val="0"/>
          <w:bCs w:val="0"/>
        </w:rPr>
      </w:pPr>
      <w:r>
        <w:rPr>
          <w:rFonts w:hint="eastAsia"/>
          <w:b w:val="0"/>
          <w:bCs w:val="0"/>
        </w:rPr>
        <w:t>习近平强调，守正创新是进一步全面深化改革必须牢牢把握、始终坚守的重大原则。我们的改革是有方向、有原则的。坚持党的全面领导、坚持马克思主义、坚持中国特色社会主义、坚持人民民主专政，以促进社会公平正义、增进人民福祉为出发点和落脚点，这些都是管根本、管方向、管长远的，体现党的性质和宗旨，符合我国国情，符合人民根本利益，任何时候任何情况下都不能有丝毫动摇。要坚持继续完善和发展中国特色社会主义制度、推进国家治理体系和治理能力现代化的改革总目标，始终朝着总目标指引的方向前进，该改的坚决改，不该改的不改。要顺应时代发展新趋势、实践发展新要求、人民群众新期待，突出经济体制改革这个重点，全面协调推进各方面改革，大力推进理论创新、实践创新、制度创新、文化创新以及其他各方面创新，为中国式现代化提供强大动力和制度保障。</w:t>
      </w:r>
    </w:p>
    <w:p w14:paraId="793F5782">
      <w:pPr>
        <w:ind w:firstLine="420" w:firstLineChars="200"/>
        <w:jc w:val="both"/>
        <w:rPr>
          <w:rFonts w:hint="eastAsia"/>
          <w:b w:val="0"/>
          <w:bCs w:val="0"/>
        </w:rPr>
      </w:pPr>
      <w:r>
        <w:rPr>
          <w:rFonts w:hint="eastAsia"/>
          <w:b w:val="0"/>
          <w:bCs w:val="0"/>
        </w:rPr>
        <w:t>习近平指出，改革是一项系统工程，需要讲求科学方法，处理好方方面面的关系。要坚持改革和法治相统一，以改革之力完善法治，进一步深化法治领域改革，不断完善中国特色社会主义法治体系；更好发挥法治在排除改革阻力、巩固改革成果中的积极作用，善于运用法治思维和法治方式推进改革，做到重大改革于法有据，平等保护全体公民和法人的合法权益。要坚持破和立的辩证统一，破立并举、先立后破，该立的积极主动立起来，该破的在立的基础上及时破，在破立统一中实现改革蹄疾步稳。要坚持改革和开放相统一，稳步扩大制度型开放，主动对接国际高标准经贸规则，深化外贸、外商投资和对外投资管理体制改革，营造市场化、法治化、国际化一流营商环境。要处理好部署和落实的关系，改革方案的设计必须把握客观规律，注重各项改革举措的协调配套，增强改革取向的一致性，建立健全责任明晰、链条完整、环环相扣的工作机制，强化跟踪问效，推动改革举措落实落细落到位。</w:t>
      </w:r>
    </w:p>
    <w:p w14:paraId="548BF0B2">
      <w:pPr>
        <w:ind w:firstLine="420" w:firstLineChars="200"/>
        <w:jc w:val="both"/>
        <w:rPr>
          <w:rFonts w:hint="eastAsia"/>
          <w:b w:val="0"/>
          <w:bCs w:val="0"/>
        </w:rPr>
      </w:pPr>
      <w:r>
        <w:rPr>
          <w:rFonts w:hint="eastAsia"/>
          <w:b w:val="0"/>
          <w:bCs w:val="0"/>
        </w:rPr>
        <w:t>习近平强调，领导干部特别是高级干部担负着推进改革的重要职责。要增强政治责任感、历史使命感，以攻坚克难、迎难而上的政治勇气，直面矛盾问题不回避，铲除顽瘴痼疾不含糊，应对风险挑战不退缩，奋力打开改革发展新天地。要善于运用科学的方法推进改革，系统布局、谋定而动。</w:t>
      </w:r>
    </w:p>
    <w:p w14:paraId="3C0EAB59">
      <w:pPr>
        <w:ind w:firstLine="420" w:firstLineChars="200"/>
        <w:jc w:val="both"/>
        <w:rPr>
          <w:rFonts w:hint="eastAsia"/>
          <w:b w:val="0"/>
          <w:bCs w:val="0"/>
        </w:rPr>
      </w:pPr>
      <w:r>
        <w:rPr>
          <w:rFonts w:hint="eastAsia"/>
          <w:b w:val="0"/>
          <w:bCs w:val="0"/>
        </w:rPr>
        <w:t>习近平指出，广泛凝聚共识、充分调动一切积极因素，对顺利推进改革十分重要。要切实做好改革舆论引导工作，加强正面宣传，唱响主旋律、传递正能量。加强对全会《决定》提出的一些重大理论观点的研究和阐释，特别是加强面向基层和群众的宣传、解读，及时解疑释惑，回应社会关切，广泛凝聚共识，筑牢全党全社会共抓改革的思想基础、群众基础。引导干部、群众增强大局意识，正确对待改革中的利益关系调整和个人利害得失。</w:t>
      </w:r>
    </w:p>
    <w:p w14:paraId="006A7669">
      <w:pPr>
        <w:ind w:firstLine="420" w:firstLineChars="200"/>
        <w:jc w:val="both"/>
        <w:rPr>
          <w:rFonts w:hint="eastAsia"/>
          <w:b w:val="0"/>
          <w:bCs w:val="0"/>
        </w:rPr>
      </w:pPr>
      <w:r>
        <w:rPr>
          <w:rFonts w:hint="eastAsia"/>
          <w:b w:val="0"/>
          <w:bCs w:val="0"/>
        </w:rPr>
        <w:t>习近平最后强调，各地区各部门要认真贯彻中央政治局会议确定的一系列重大举措，把各项存量政策和增量政策落实到位，打好组合拳，切实抓好后两个月的各项工作，努力实现全年经济社会发展目标任务。</w:t>
      </w:r>
    </w:p>
    <w:p w14:paraId="35BDF8EA">
      <w:pPr>
        <w:ind w:firstLine="420" w:firstLineChars="200"/>
        <w:jc w:val="both"/>
        <w:rPr>
          <w:rFonts w:hint="eastAsia"/>
          <w:b w:val="0"/>
          <w:bCs w:val="0"/>
        </w:rPr>
      </w:pPr>
      <w:r>
        <w:rPr>
          <w:rFonts w:hint="eastAsia"/>
          <w:b w:val="0"/>
          <w:bCs w:val="0"/>
        </w:rPr>
        <w:t>李强在主持开班式时指出，习近平总书记的重要讲话立意高远、思想深邃、论述精辟、内涵丰富，具有很强的政治性、理论性、针对性、指导性，对于全党特别是高级干部全面准确理解党的二十届三中全会精神，深刻把握进一步全面深化改革的指导思想、总体目标、重大原则、科学方法，坚定改革信心、把准改革方向、强化改革责任、汇聚改革合力，推动各项改革举措精准落地见效，具有十分重要的意义。要带着使命学、带着责任学、带着问题学，深刻理解把握总书记重要讲话的丰富内涵、精髓要义和实践要求，深刻领悟“两个确立”的决定性意义，坚决做到“两个维护”，切实把思想和行动统一到总书记重要讲话精神和党中央决策部署上来，创造性地抓好改革任务落实。</w:t>
      </w:r>
    </w:p>
    <w:p w14:paraId="3C825470">
      <w:pPr>
        <w:ind w:firstLine="422" w:firstLineChars="200"/>
        <w:jc w:val="center"/>
        <w:rPr>
          <w:rFonts w:hint="eastAsia"/>
          <w:b/>
          <w:bCs/>
        </w:rPr>
      </w:pPr>
    </w:p>
    <w:p w14:paraId="5AE37140">
      <w:pPr>
        <w:ind w:firstLine="422" w:firstLineChars="200"/>
        <w:jc w:val="center"/>
        <w:rPr>
          <w:rFonts w:hint="eastAsia"/>
          <w:b/>
          <w:bCs/>
        </w:rPr>
      </w:pPr>
    </w:p>
    <w:p w14:paraId="084019DC">
      <w:pPr>
        <w:ind w:firstLine="422" w:firstLineChars="200"/>
        <w:jc w:val="center"/>
        <w:rPr>
          <w:rFonts w:hint="eastAsia"/>
          <w:b/>
          <w:bCs/>
        </w:rPr>
      </w:pPr>
    </w:p>
    <w:p w14:paraId="009AD43A">
      <w:pPr>
        <w:ind w:firstLine="422" w:firstLineChars="200"/>
        <w:jc w:val="center"/>
        <w:rPr>
          <w:rFonts w:hint="eastAsia"/>
          <w:b/>
          <w:bCs/>
        </w:rPr>
      </w:pPr>
    </w:p>
    <w:p w14:paraId="3B2DE3B0">
      <w:pPr>
        <w:ind w:firstLine="422" w:firstLineChars="200"/>
        <w:jc w:val="center"/>
        <w:rPr>
          <w:rFonts w:hint="eastAsia"/>
          <w:b/>
          <w:bCs/>
        </w:rPr>
      </w:pPr>
    </w:p>
    <w:p w14:paraId="5CA10188">
      <w:pPr>
        <w:ind w:firstLine="422" w:firstLineChars="200"/>
        <w:jc w:val="center"/>
        <w:rPr>
          <w:rFonts w:hint="eastAsia"/>
          <w:b/>
          <w:bCs/>
        </w:rPr>
      </w:pPr>
    </w:p>
    <w:p w14:paraId="1F456E3B">
      <w:pPr>
        <w:ind w:firstLine="422" w:firstLineChars="200"/>
        <w:jc w:val="center"/>
        <w:rPr>
          <w:rFonts w:hint="eastAsia"/>
          <w:b/>
          <w:bCs/>
        </w:rPr>
      </w:pPr>
    </w:p>
    <w:p w14:paraId="64175917">
      <w:pPr>
        <w:ind w:firstLine="422" w:firstLineChars="200"/>
        <w:jc w:val="center"/>
        <w:rPr>
          <w:rFonts w:hint="eastAsia"/>
          <w:b/>
          <w:bCs/>
        </w:rPr>
      </w:pPr>
    </w:p>
    <w:p w14:paraId="7AB9F0BD">
      <w:pPr>
        <w:ind w:firstLine="422" w:firstLineChars="200"/>
        <w:jc w:val="center"/>
        <w:rPr>
          <w:rFonts w:hint="eastAsia"/>
          <w:b/>
          <w:bCs/>
        </w:rPr>
      </w:pPr>
    </w:p>
    <w:p w14:paraId="05D27614">
      <w:pPr>
        <w:ind w:firstLine="422" w:firstLineChars="200"/>
        <w:jc w:val="center"/>
        <w:rPr>
          <w:rFonts w:hint="eastAsia"/>
          <w:b/>
          <w:bCs/>
        </w:rPr>
      </w:pPr>
    </w:p>
    <w:p w14:paraId="13D3E124">
      <w:pPr>
        <w:ind w:firstLine="422" w:firstLineChars="200"/>
        <w:jc w:val="center"/>
        <w:rPr>
          <w:rFonts w:hint="eastAsia"/>
          <w:b/>
          <w:bCs/>
        </w:rPr>
      </w:pPr>
    </w:p>
    <w:p w14:paraId="63254333">
      <w:pPr>
        <w:ind w:firstLine="422" w:firstLineChars="200"/>
        <w:jc w:val="center"/>
        <w:rPr>
          <w:rFonts w:hint="eastAsia"/>
          <w:b/>
          <w:bCs/>
        </w:rPr>
      </w:pPr>
    </w:p>
    <w:p w14:paraId="751113EB">
      <w:pPr>
        <w:ind w:firstLine="422" w:firstLineChars="200"/>
        <w:jc w:val="center"/>
        <w:rPr>
          <w:rFonts w:hint="eastAsia"/>
          <w:b/>
          <w:bCs/>
        </w:rPr>
      </w:pPr>
    </w:p>
    <w:p w14:paraId="2354B08A">
      <w:pPr>
        <w:ind w:firstLine="422" w:firstLineChars="200"/>
        <w:jc w:val="center"/>
        <w:rPr>
          <w:rFonts w:hint="eastAsia"/>
          <w:b/>
          <w:bCs/>
        </w:rPr>
      </w:pPr>
    </w:p>
    <w:p w14:paraId="6E0207F0">
      <w:pPr>
        <w:ind w:firstLine="422" w:firstLineChars="200"/>
        <w:jc w:val="center"/>
        <w:rPr>
          <w:rFonts w:hint="eastAsia"/>
          <w:b/>
          <w:bCs/>
        </w:rPr>
      </w:pPr>
    </w:p>
    <w:p w14:paraId="2964BDCA">
      <w:pPr>
        <w:ind w:firstLine="422" w:firstLineChars="200"/>
        <w:jc w:val="center"/>
        <w:rPr>
          <w:rFonts w:hint="eastAsia"/>
          <w:b/>
          <w:bCs/>
        </w:rPr>
      </w:pPr>
    </w:p>
    <w:p w14:paraId="593D220C">
      <w:pPr>
        <w:ind w:firstLine="422" w:firstLineChars="200"/>
        <w:jc w:val="center"/>
        <w:rPr>
          <w:rFonts w:hint="eastAsia"/>
          <w:b/>
          <w:bCs/>
          <w:lang w:val="en-US" w:eastAsia="zh-CN"/>
        </w:rPr>
      </w:pPr>
      <w:r>
        <w:rPr>
          <w:rFonts w:hint="eastAsia"/>
          <w:b/>
          <w:bCs/>
          <w:lang w:val="en-US" w:eastAsia="zh-CN"/>
        </w:rPr>
        <w:t>大力弘扬教育家精神， 为党育人为国育才</w:t>
      </w:r>
    </w:p>
    <w:p w14:paraId="3DB70F50">
      <w:pPr>
        <w:ind w:firstLine="422" w:firstLineChars="200"/>
        <w:jc w:val="center"/>
        <w:rPr>
          <w:rFonts w:hint="eastAsia"/>
          <w:b/>
          <w:bCs/>
          <w:lang w:val="en-US" w:eastAsia="zh-CN"/>
        </w:rPr>
      </w:pPr>
      <w:r>
        <w:rPr>
          <w:rFonts w:hint="eastAsia"/>
          <w:b/>
          <w:bCs/>
          <w:lang w:val="en-US" w:eastAsia="zh-CN"/>
        </w:rPr>
        <w:t>（二〇一三年九月--二〇二三年九月）</w:t>
      </w:r>
    </w:p>
    <w:p w14:paraId="252F9255">
      <w:pPr>
        <w:ind w:firstLine="422" w:firstLineChars="200"/>
        <w:jc w:val="center"/>
        <w:rPr>
          <w:rFonts w:hint="eastAsia"/>
          <w:b w:val="0"/>
          <w:bCs w:val="0"/>
          <w:lang w:val="en-US" w:eastAsia="zh-CN"/>
        </w:rPr>
      </w:pPr>
      <w:r>
        <w:rPr>
          <w:rFonts w:hint="eastAsia"/>
          <w:b/>
          <w:bCs/>
          <w:lang w:val="en-US" w:eastAsia="zh-CN"/>
        </w:rPr>
        <w:t>一</w:t>
      </w:r>
    </w:p>
    <w:p w14:paraId="42ED8AFF">
      <w:pPr>
        <w:ind w:firstLine="420" w:firstLineChars="200"/>
        <w:jc w:val="both"/>
        <w:rPr>
          <w:rFonts w:hint="eastAsia"/>
          <w:b w:val="0"/>
          <w:bCs w:val="0"/>
          <w:lang w:val="en-US" w:eastAsia="zh-CN"/>
        </w:rPr>
      </w:pPr>
      <w:r>
        <w:rPr>
          <w:rFonts w:hint="eastAsia"/>
          <w:b w:val="0"/>
          <w:bCs w:val="0"/>
          <w:lang w:val="en-US" w:eastAsia="zh-CN"/>
        </w:rPr>
        <w:t>百年大计，教育为本。教师是立教之本、兴教之源， 承担着让每个孩子健康成长、办好人民满意教育的重任。 希望全国广大教师牢固树立中国特色社会主义理想信念， 带头践行社会主义核心价值观，自觉增强立德树人、教书育人的荣誉感和责任感，学为人师，行为世范，做学生健康成长的指导者和引路人；牢固树立终身学习理念，加强学习，拓宽视野，更新知识，不断提高业务能力和教育教学质量，努力成为业务精湛、学生喜爱的高素质教师；牢固树立改革创新意识，踊跃投身教育创新实践，为发展具有中国特色、世界水平的现代教育作出贡献。</w:t>
      </w:r>
    </w:p>
    <w:p w14:paraId="0773DA8E">
      <w:pPr>
        <w:ind w:firstLine="420" w:firstLineChars="200"/>
        <w:jc w:val="both"/>
        <w:rPr>
          <w:rFonts w:hint="eastAsia"/>
          <w:b w:val="0"/>
          <w:bCs w:val="0"/>
          <w:lang w:val="en-US" w:eastAsia="zh-CN"/>
        </w:rPr>
      </w:pPr>
      <w:r>
        <w:rPr>
          <w:rFonts w:hint="eastAsia"/>
          <w:b w:val="0"/>
          <w:bCs w:val="0"/>
          <w:lang w:val="en-US" w:eastAsia="zh-CN"/>
        </w:rPr>
        <w:t>各级党委和政府要把加强教师队伍建设作为教育事业发展最重要的基础工作来抓，提升教师素质，改善教师待遇，关心教师健康，维护教师权益，充分信任、紧紧依靠广大教师，支持优秀人才长期从教、终身从教。</w:t>
      </w:r>
    </w:p>
    <w:p w14:paraId="42070777">
      <w:pPr>
        <w:ind w:firstLine="420" w:firstLineChars="200"/>
        <w:jc w:val="both"/>
        <w:rPr>
          <w:rFonts w:hint="eastAsia"/>
          <w:b w:val="0"/>
          <w:bCs w:val="0"/>
          <w:lang w:val="en-US" w:eastAsia="zh-CN"/>
        </w:rPr>
      </w:pPr>
      <w:r>
        <w:rPr>
          <w:rFonts w:hint="eastAsia"/>
          <w:b w:val="0"/>
          <w:bCs w:val="0"/>
          <w:lang w:val="en-US" w:eastAsia="zh-CN"/>
        </w:rPr>
        <w:t>全社会要大力弘扬尊师重教的良好风尚，使教师成为最受社会尊重的职业。</w:t>
      </w:r>
    </w:p>
    <w:p w14:paraId="3359C04F">
      <w:pPr>
        <w:ind w:firstLine="420" w:firstLineChars="200"/>
        <w:jc w:val="both"/>
        <w:rPr>
          <w:rFonts w:hint="eastAsia"/>
          <w:b w:val="0"/>
          <w:bCs w:val="0"/>
          <w:lang w:val="en-US" w:eastAsia="zh-CN"/>
        </w:rPr>
      </w:pPr>
      <w:r>
        <w:rPr>
          <w:rFonts w:hint="eastAsia"/>
          <w:b w:val="0"/>
          <w:bCs w:val="0"/>
          <w:lang w:val="en-US" w:eastAsia="zh-CN"/>
        </w:rPr>
        <w:t>（二〇一三年九月九日致全国广大教师的慰问信）</w:t>
      </w:r>
    </w:p>
    <w:p w14:paraId="75B26F7D">
      <w:pPr>
        <w:ind w:firstLine="422" w:firstLineChars="200"/>
        <w:jc w:val="center"/>
        <w:rPr>
          <w:rFonts w:hint="eastAsia"/>
          <w:b/>
          <w:bCs/>
          <w:lang w:val="en-US" w:eastAsia="zh-CN"/>
        </w:rPr>
      </w:pPr>
    </w:p>
    <w:p w14:paraId="0B4D09FE">
      <w:pPr>
        <w:ind w:firstLine="422" w:firstLineChars="200"/>
        <w:jc w:val="center"/>
        <w:rPr>
          <w:rFonts w:hint="eastAsia"/>
          <w:b w:val="0"/>
          <w:bCs w:val="0"/>
          <w:lang w:val="en-US" w:eastAsia="zh-CN"/>
        </w:rPr>
      </w:pPr>
      <w:r>
        <w:rPr>
          <w:rFonts w:hint="eastAsia"/>
          <w:b/>
          <w:bCs/>
          <w:lang w:val="en-US" w:eastAsia="zh-CN"/>
        </w:rPr>
        <w:t>二</w:t>
      </w:r>
    </w:p>
    <w:p w14:paraId="37A7A363">
      <w:pPr>
        <w:ind w:firstLine="420" w:firstLineChars="200"/>
        <w:jc w:val="both"/>
        <w:rPr>
          <w:rFonts w:hint="eastAsia"/>
          <w:b w:val="0"/>
          <w:bCs w:val="0"/>
          <w:lang w:val="en-US" w:eastAsia="zh-CN"/>
        </w:rPr>
      </w:pPr>
      <w:r>
        <w:rPr>
          <w:rFonts w:hint="eastAsia"/>
          <w:b w:val="0"/>
          <w:bCs w:val="0"/>
          <w:lang w:val="en-US" w:eastAsia="zh-CN"/>
        </w:rPr>
        <w:t>今年是决胜全面建成小康社会、决战脱贫攻坚之年，全国广大教师用爱心和智慧阻断贫困代际传递，点亮万千乡村孩子的人生梦想，展现了当代人民教师的高尚师德和责任担当。希望广大教师不忘立德树人初心，牢记为党育人、为国育才使命，积极探索新时代教育教学方法，不断提升教书育人本领，为培养德智体美劳全面发展的社会主义建设者和接班人作出新的更大贡献。</w:t>
      </w:r>
    </w:p>
    <w:p w14:paraId="6FC40D7A">
      <w:pPr>
        <w:ind w:firstLine="420" w:firstLineChars="200"/>
        <w:jc w:val="both"/>
        <w:rPr>
          <w:rFonts w:hint="eastAsia"/>
          <w:b w:val="0"/>
          <w:bCs w:val="0"/>
          <w:lang w:val="en-US" w:eastAsia="zh-CN"/>
        </w:rPr>
      </w:pPr>
      <w:r>
        <w:rPr>
          <w:rFonts w:hint="eastAsia"/>
          <w:b w:val="0"/>
          <w:bCs w:val="0"/>
          <w:lang w:val="en-US" w:eastAsia="zh-CN"/>
        </w:rPr>
        <w:t>（二〇二〇年九月在教师节到来之际致全国广大教师和教育工作者的祝贺和慰问）</w:t>
      </w:r>
    </w:p>
    <w:p w14:paraId="3DA0D46B">
      <w:pPr>
        <w:ind w:firstLine="420" w:firstLineChars="200"/>
        <w:jc w:val="both"/>
        <w:rPr>
          <w:rFonts w:hint="eastAsia"/>
          <w:b w:val="0"/>
          <w:bCs w:val="0"/>
          <w:lang w:val="en-US" w:eastAsia="zh-CN"/>
        </w:rPr>
      </w:pPr>
    </w:p>
    <w:p w14:paraId="3EFD1674">
      <w:pPr>
        <w:ind w:firstLine="422" w:firstLineChars="200"/>
        <w:jc w:val="center"/>
        <w:rPr>
          <w:rFonts w:hint="eastAsia"/>
          <w:b/>
          <w:bCs/>
          <w:lang w:val="en-US" w:eastAsia="zh-CN"/>
        </w:rPr>
      </w:pPr>
      <w:r>
        <w:rPr>
          <w:rFonts w:hint="eastAsia"/>
          <w:b/>
          <w:bCs/>
          <w:lang w:val="en-US" w:eastAsia="zh-CN"/>
        </w:rPr>
        <w:t>三</w:t>
      </w:r>
    </w:p>
    <w:p w14:paraId="1237A886">
      <w:pPr>
        <w:ind w:firstLine="420" w:firstLineChars="200"/>
        <w:jc w:val="both"/>
        <w:rPr>
          <w:rFonts w:hint="eastAsia"/>
          <w:b w:val="0"/>
          <w:bCs w:val="0"/>
          <w:lang w:val="en-US" w:eastAsia="zh-CN"/>
        </w:rPr>
      </w:pPr>
      <w:r>
        <w:rPr>
          <w:rFonts w:hint="eastAsia"/>
          <w:b w:val="0"/>
          <w:bCs w:val="0"/>
          <w:lang w:val="en-US" w:eastAsia="zh-CN"/>
        </w:rPr>
        <w:t>教师是教育工作的中坚力量。有高质量的教师，才会有高质量的教育。做好老师，就要执着于教书育人，有热爱教育的定力、淡泊名利的坚守，就要有理想信念、有道德情操、有扎实学识、有仁爱之心。广大思想政治理论课教师，政治要强、情怀要深、思维要新、视野要广、自律要严、人格要正。要把师德师风建设摆在首要位置，引导广大教师继承发扬老一辈教育工作者“捧着一颗心来，不带半根草去”的精神，以赤诚之心、奉献之心、仁爱之心投身教育事业。要加强中西部欠发达地区教师定向培养和精准培训，深入实施乡村教师支持计划。要在全党全社会大力弘扬尊师重教的社会风尚，推动形成优秀人才竞相从教、广大教师尽展其才、好老师不断涌现的良好局面。</w:t>
      </w:r>
    </w:p>
    <w:p w14:paraId="28F1B026">
      <w:pPr>
        <w:ind w:firstLine="420" w:firstLineChars="200"/>
        <w:jc w:val="both"/>
        <w:rPr>
          <w:rFonts w:hint="default"/>
          <w:b w:val="0"/>
          <w:bCs w:val="0"/>
          <w:lang w:val="en-US" w:eastAsia="zh-CN"/>
        </w:rPr>
      </w:pPr>
      <w:r>
        <w:rPr>
          <w:rFonts w:hint="eastAsia"/>
          <w:b w:val="0"/>
          <w:bCs w:val="0"/>
          <w:lang w:val="en-US" w:eastAsia="zh-CN"/>
        </w:rPr>
        <w:t>（二〇二一年三月六日在看望参加全国政协十三届四次会议的医药卫生界、教育界委员并参加联组会时的讲话）</w:t>
      </w:r>
    </w:p>
    <w:p w14:paraId="4C009FEE">
      <w:pPr>
        <w:ind w:firstLine="420" w:firstLineChars="200"/>
        <w:jc w:val="both"/>
        <w:rPr>
          <w:rFonts w:hint="eastAsia"/>
          <w:b w:val="0"/>
          <w:bCs w:val="0"/>
          <w:lang w:val="en-US" w:eastAsia="zh-CN"/>
        </w:rPr>
      </w:pPr>
    </w:p>
    <w:p w14:paraId="213BA9F4">
      <w:pPr>
        <w:ind w:firstLine="422" w:firstLineChars="200"/>
        <w:jc w:val="center"/>
        <w:rPr>
          <w:rFonts w:hint="eastAsia"/>
          <w:b/>
          <w:bCs/>
          <w:lang w:val="en-US" w:eastAsia="zh-CN"/>
        </w:rPr>
      </w:pPr>
      <w:r>
        <w:rPr>
          <w:rFonts w:hint="eastAsia"/>
          <w:b/>
          <w:bCs/>
          <w:lang w:val="en-US" w:eastAsia="zh-CN"/>
        </w:rPr>
        <w:t>四</w:t>
      </w:r>
    </w:p>
    <w:p w14:paraId="62351FD1">
      <w:pPr>
        <w:ind w:firstLine="420" w:firstLineChars="200"/>
        <w:jc w:val="both"/>
        <w:rPr>
          <w:rFonts w:hint="eastAsia"/>
          <w:b w:val="0"/>
          <w:bCs w:val="0"/>
          <w:lang w:val="en-US" w:eastAsia="zh-CN"/>
        </w:rPr>
      </w:pPr>
      <w:r>
        <w:rPr>
          <w:rFonts w:hint="eastAsia"/>
          <w:b w:val="0"/>
          <w:bCs w:val="0"/>
          <w:lang w:val="en-US" w:eastAsia="zh-CN"/>
        </w:rPr>
        <w:t>好老师要做到学为人师、行为世范。希望你们继续学习弘扬黄大年同志等优秀教师的高尚精神，同全国高校广大教师一道，立德修身，潜心治学，开拓创新，真正把为学、为事、为人统一起来，当好学生成长的引路人，为培养德智体美劳全面发展的社会主义建设者和接班人、全面建设社会主义现代化国家不断作出新贡献。</w:t>
      </w:r>
    </w:p>
    <w:p w14:paraId="4F430178">
      <w:pPr>
        <w:ind w:firstLine="420" w:firstLineChars="200"/>
        <w:jc w:val="both"/>
        <w:rPr>
          <w:rFonts w:hint="eastAsia"/>
          <w:b w:val="0"/>
          <w:bCs w:val="0"/>
          <w:lang w:val="en-US" w:eastAsia="zh-CN"/>
        </w:rPr>
      </w:pPr>
      <w:r>
        <w:rPr>
          <w:rFonts w:hint="eastAsia"/>
          <w:b w:val="0"/>
          <w:bCs w:val="0"/>
          <w:lang w:val="en-US" w:eastAsia="zh-CN"/>
        </w:rPr>
        <w:t>（二〇二一年九月八日给全国高校黄大年式教师团队代表的回信）</w:t>
      </w:r>
    </w:p>
    <w:p w14:paraId="7100F4F5">
      <w:pPr>
        <w:ind w:firstLine="420" w:firstLineChars="200"/>
        <w:jc w:val="both"/>
        <w:rPr>
          <w:rFonts w:hint="eastAsia"/>
          <w:b w:val="0"/>
          <w:bCs w:val="0"/>
          <w:lang w:val="en-US" w:eastAsia="zh-CN"/>
        </w:rPr>
      </w:pPr>
    </w:p>
    <w:p w14:paraId="6D2A08BE">
      <w:pPr>
        <w:ind w:firstLine="422" w:firstLineChars="200"/>
        <w:jc w:val="center"/>
        <w:rPr>
          <w:rFonts w:hint="eastAsia"/>
          <w:b/>
          <w:bCs/>
          <w:lang w:val="en-US" w:eastAsia="zh-CN"/>
        </w:rPr>
      </w:pPr>
      <w:r>
        <w:rPr>
          <w:rFonts w:hint="eastAsia"/>
          <w:b/>
          <w:bCs/>
          <w:lang w:val="en-US" w:eastAsia="zh-CN"/>
        </w:rPr>
        <w:t>五</w:t>
      </w:r>
    </w:p>
    <w:p w14:paraId="278B22AD">
      <w:pPr>
        <w:ind w:firstLine="420" w:firstLineChars="200"/>
        <w:jc w:val="both"/>
        <w:rPr>
          <w:rFonts w:hint="eastAsia"/>
          <w:b w:val="0"/>
          <w:bCs w:val="0"/>
          <w:lang w:val="en-US" w:eastAsia="zh-CN"/>
        </w:rPr>
      </w:pPr>
      <w:r>
        <w:rPr>
          <w:rFonts w:hint="eastAsia"/>
          <w:b w:val="0"/>
          <w:bCs w:val="0"/>
          <w:lang w:val="en-US" w:eastAsia="zh-CN"/>
        </w:rPr>
        <w:t>北京师范大学是我国最早的现代师范教育高等学府，为国家培养了一大批优秀教师。希望你们继续秉持“学为人师、行为世范”的校训，珍惜时光，刻苦学习，砥砺品格，增长传道授业解惑本领，毕业后到祖国和人民最需要的地方去，努力成为党和人民满意的“四有”好老师，为培养德智体美劳全面发展的社会主义建设者和接班人贡献力量。</w:t>
      </w:r>
    </w:p>
    <w:p w14:paraId="0A51E1F1">
      <w:pPr>
        <w:ind w:firstLine="420" w:firstLineChars="200"/>
        <w:jc w:val="both"/>
        <w:rPr>
          <w:rFonts w:hint="eastAsia"/>
          <w:b w:val="0"/>
          <w:bCs w:val="0"/>
          <w:lang w:val="en-US" w:eastAsia="zh-CN"/>
        </w:rPr>
      </w:pPr>
      <w:r>
        <w:rPr>
          <w:rFonts w:hint="eastAsia"/>
          <w:b w:val="0"/>
          <w:bCs w:val="0"/>
          <w:lang w:val="en-US" w:eastAsia="zh-CN"/>
        </w:rPr>
        <w:t>（二〇二二年九月七日给北京师范大学“优师计划”师范生的回信）</w:t>
      </w:r>
    </w:p>
    <w:p w14:paraId="4BCC1BF3">
      <w:pPr>
        <w:ind w:firstLine="420" w:firstLineChars="200"/>
        <w:jc w:val="both"/>
        <w:rPr>
          <w:rFonts w:hint="eastAsia"/>
          <w:b w:val="0"/>
          <w:bCs w:val="0"/>
          <w:lang w:val="en-US" w:eastAsia="zh-CN"/>
        </w:rPr>
      </w:pPr>
    </w:p>
    <w:p w14:paraId="271E13C9">
      <w:pPr>
        <w:ind w:firstLine="422" w:firstLineChars="200"/>
        <w:jc w:val="center"/>
        <w:rPr>
          <w:rFonts w:hint="eastAsia"/>
          <w:b w:val="0"/>
          <w:bCs w:val="0"/>
          <w:lang w:val="en-US" w:eastAsia="zh-CN"/>
        </w:rPr>
      </w:pPr>
      <w:r>
        <w:rPr>
          <w:rFonts w:hint="eastAsia"/>
          <w:b/>
          <w:bCs/>
          <w:lang w:val="en-US" w:eastAsia="zh-CN"/>
        </w:rPr>
        <w:t>六</w:t>
      </w:r>
    </w:p>
    <w:p w14:paraId="4BAC9E80">
      <w:pPr>
        <w:ind w:firstLine="420" w:firstLineChars="200"/>
        <w:jc w:val="both"/>
        <w:rPr>
          <w:rFonts w:hint="eastAsia"/>
          <w:b w:val="0"/>
          <w:bCs w:val="0"/>
          <w:lang w:val="en-US" w:eastAsia="zh-CN"/>
        </w:rPr>
      </w:pPr>
      <w:r>
        <w:rPr>
          <w:rFonts w:hint="eastAsia"/>
          <w:b w:val="0"/>
          <w:bCs w:val="0"/>
          <w:lang w:val="en-US" w:eastAsia="zh-CN"/>
        </w:rPr>
        <w:t>长期以来，以你们为代表的全国广大教师认真贯彻党的教育方针，教书育人、培根铸魂，培养了一代又一代德智体美劳全面发展的社会主义建设者和接班人，造就了大批可堪大用、能担重任的栋梁之才，为国家发展、民族振兴作出了重要贡献。教师群体中涌现出一批教育家和优秀教师，他们具有心有大我、至诚报国的理想信念，言为士则、行为世范的道德情操，启智润心、因材施教的育人智慧，勤学笃行、求是创新的躬耕态度，乐教爱生、甘于奉献的仁爱之心，胸怀天下、以文化人的弘道追求，展现了中国特有的教育家精神。</w:t>
      </w:r>
    </w:p>
    <w:p w14:paraId="4ADA1058">
      <w:pPr>
        <w:ind w:firstLine="420" w:firstLineChars="200"/>
        <w:jc w:val="both"/>
        <w:rPr>
          <w:rFonts w:hint="eastAsia"/>
          <w:b w:val="0"/>
          <w:bCs w:val="0"/>
          <w:lang w:val="en-US" w:eastAsia="zh-CN"/>
        </w:rPr>
      </w:pPr>
      <w:r>
        <w:rPr>
          <w:rFonts w:hint="eastAsia"/>
          <w:b w:val="0"/>
          <w:bCs w:val="0"/>
          <w:lang w:val="en-US" w:eastAsia="zh-CN"/>
        </w:rPr>
        <w:t>新征程上，希望你们和全国广大教师以教育家为榜样，大力弘扬教育家精神，牢记为党育人、为国育才的初心使命，树立“躬耕教坛、强国有我”的志向和抱负， 自信自强、踔厉奋发，为强国建设、民族复兴伟业作出新的更大贡献。</w:t>
      </w:r>
    </w:p>
    <w:p w14:paraId="6D5D749D">
      <w:pPr>
        <w:ind w:firstLine="420" w:firstLineChars="200"/>
        <w:jc w:val="both"/>
        <w:rPr>
          <w:rFonts w:hint="eastAsia"/>
          <w:b w:val="0"/>
          <w:bCs w:val="0"/>
          <w:lang w:val="en-US" w:eastAsia="zh-CN"/>
        </w:rPr>
        <w:sectPr>
          <w:footerReference r:id="rId4" w:type="first"/>
          <w:footerReference r:id="rId3" w:type="default"/>
          <w:pgSz w:w="11906" w:h="16838"/>
          <w:pgMar w:top="1588" w:right="1474" w:bottom="1588" w:left="1474" w:header="851" w:footer="992" w:gutter="0"/>
          <w:pgNumType w:fmt="decimal" w:start="1"/>
          <w:cols w:space="425" w:num="1"/>
          <w:titlePg/>
          <w:docGrid w:type="lines" w:linePitch="341" w:charSpace="0"/>
        </w:sectPr>
      </w:pPr>
      <w:r>
        <w:rPr>
          <w:rFonts w:hint="eastAsia"/>
          <w:b w:val="0"/>
          <w:bCs w:val="0"/>
          <w:lang w:val="en-US" w:eastAsia="zh-CN"/>
        </w:rPr>
        <w:t>（二〇二三年九月九日致全国优秀教师代表的信）</w:t>
      </w:r>
    </w:p>
    <w:p w14:paraId="490D6991">
      <w:pPr>
        <w:ind w:firstLine="422" w:firstLineChars="200"/>
        <w:jc w:val="center"/>
        <w:rPr>
          <w:rFonts w:hint="default"/>
          <w:b/>
          <w:bCs/>
          <w:lang w:val="en-US" w:eastAsia="zh-CN"/>
        </w:rPr>
      </w:pPr>
      <w:r>
        <w:rPr>
          <w:rFonts w:hint="eastAsia"/>
          <w:b/>
          <w:bCs/>
          <w:lang w:eastAsia="zh-CN"/>
        </w:rPr>
        <w:t>习近平论文化（</w:t>
      </w:r>
      <w:r>
        <w:rPr>
          <w:rFonts w:hint="eastAsia"/>
          <w:b/>
          <w:bCs/>
          <w:lang w:val="en-US" w:eastAsia="zh-CN"/>
        </w:rPr>
        <w:t>部分）</w:t>
      </w:r>
    </w:p>
    <w:p w14:paraId="04055673">
      <w:pPr>
        <w:ind w:firstLine="420" w:firstLineChars="200"/>
        <w:jc w:val="both"/>
        <w:rPr>
          <w:rFonts w:hint="eastAsia"/>
          <w:b w:val="0"/>
          <w:bCs w:val="0"/>
          <w:lang w:eastAsia="zh-CN"/>
        </w:rPr>
      </w:pPr>
      <w:r>
        <w:rPr>
          <w:rFonts w:hint="eastAsia"/>
          <w:b w:val="0"/>
          <w:bCs w:val="0"/>
          <w:lang w:eastAsia="zh-CN"/>
        </w:rPr>
        <w:t>要加强新时代廉洁文化建设。深入开展党性党风党纪教育，传承党的光荣传统和优良作风，激发共产党员崇高理想追求，把以权谋私、贪污腐败看成是极大的耻辱。要注重家庭家教家风，督促领导干部从严管好亲属子女。积极宣传廉洁理念、廉洁典型，营造崇廉拒腐的良好风尚。</w:t>
      </w:r>
    </w:p>
    <w:p w14:paraId="62129594">
      <w:pPr>
        <w:ind w:firstLine="420" w:firstLineChars="200"/>
        <w:jc w:val="both"/>
        <w:rPr>
          <w:rFonts w:hint="eastAsia"/>
          <w:b w:val="0"/>
          <w:bCs w:val="0"/>
          <w:lang w:eastAsia="zh-CN"/>
        </w:rPr>
      </w:pPr>
      <w:r>
        <w:rPr>
          <w:rFonts w:hint="eastAsia"/>
          <w:b w:val="0"/>
          <w:bCs w:val="0"/>
          <w:lang w:eastAsia="zh-CN"/>
        </w:rPr>
        <w:t>习近平2024年1月8日在二十届中央纪委三次全会上的讲话</w:t>
      </w:r>
    </w:p>
    <w:p w14:paraId="3CCB0C8C">
      <w:pPr>
        <w:ind w:firstLine="420" w:firstLineChars="200"/>
        <w:jc w:val="both"/>
        <w:rPr>
          <w:rFonts w:hint="eastAsia"/>
          <w:b w:val="0"/>
          <w:bCs w:val="0"/>
          <w:lang w:eastAsia="zh-CN"/>
        </w:rPr>
      </w:pPr>
    </w:p>
    <w:p w14:paraId="7D4804D2">
      <w:pPr>
        <w:ind w:firstLine="420" w:firstLineChars="200"/>
        <w:jc w:val="both"/>
        <w:rPr>
          <w:rFonts w:hint="eastAsia"/>
          <w:b w:val="0"/>
          <w:bCs w:val="0"/>
          <w:lang w:eastAsia="zh-CN"/>
        </w:rPr>
      </w:pPr>
      <w:r>
        <w:rPr>
          <w:rFonts w:hint="eastAsia"/>
          <w:b w:val="0"/>
          <w:bCs w:val="0"/>
          <w:lang w:eastAsia="zh-CN"/>
        </w:rPr>
        <w:t>推动金融高质量发展、建设金融强国，要坚持法治和德治相结合，大力弘扬中华优秀传统文化，积极培育中国特色金融文化。</w:t>
      </w:r>
    </w:p>
    <w:p w14:paraId="4DD19D01">
      <w:pPr>
        <w:ind w:firstLine="420" w:firstLineChars="200"/>
        <w:jc w:val="both"/>
        <w:rPr>
          <w:rFonts w:hint="eastAsia"/>
          <w:b w:val="0"/>
          <w:bCs w:val="0"/>
          <w:lang w:eastAsia="zh-CN"/>
        </w:rPr>
      </w:pPr>
      <w:r>
        <w:rPr>
          <w:rFonts w:hint="eastAsia"/>
          <w:b w:val="0"/>
          <w:bCs w:val="0"/>
          <w:lang w:eastAsia="zh-CN"/>
        </w:rPr>
        <w:t>一要诚实守信，不逾越底线。中华优秀传统文化强调重信守诺。金融行业以信用为基础，更要坚持契约精神，恪守市场规则和职业操守。要发扬“铁算盘、铁账本、铁规章”传统，始终不做假账。坚持欠债还钱，珍惜信誉，不当老赖。要加强行业自律，对严重失信者终身禁业。</w:t>
      </w:r>
    </w:p>
    <w:p w14:paraId="0A9469DB">
      <w:pPr>
        <w:ind w:firstLine="420" w:firstLineChars="200"/>
        <w:jc w:val="both"/>
        <w:rPr>
          <w:rFonts w:hint="eastAsia"/>
          <w:b w:val="0"/>
          <w:bCs w:val="0"/>
          <w:lang w:eastAsia="zh-CN"/>
        </w:rPr>
      </w:pPr>
      <w:r>
        <w:rPr>
          <w:rFonts w:hint="eastAsia"/>
          <w:b w:val="0"/>
          <w:bCs w:val="0"/>
          <w:lang w:eastAsia="zh-CN"/>
        </w:rPr>
        <w:t>二要以义取利，不唯利是图。中华优秀传统文化强调“先义而后利者荣，先利而后义者辱”，见利忘义一向为君子所不齿。金融具有功能性和盈利性双重属性，盈利要服从功能发挥。金融行业要履行好社会责任，实现金融与经济、社会、环境共生共荣。</w:t>
      </w:r>
    </w:p>
    <w:p w14:paraId="10CD0DC2">
      <w:pPr>
        <w:ind w:firstLine="420" w:firstLineChars="200"/>
        <w:jc w:val="both"/>
        <w:rPr>
          <w:rFonts w:hint="eastAsia"/>
          <w:b w:val="0"/>
          <w:bCs w:val="0"/>
          <w:lang w:eastAsia="zh-CN"/>
        </w:rPr>
      </w:pPr>
      <w:r>
        <w:rPr>
          <w:rFonts w:hint="eastAsia"/>
          <w:b w:val="0"/>
          <w:bCs w:val="0"/>
          <w:lang w:eastAsia="zh-CN"/>
        </w:rPr>
        <w:t>三要稳健审慎，不急功近利。中华优秀传统文化强调“欲速则不达，见小利则大事不成”。国际上一些金融机构能够成为百年老店，基业长青，最重要的秘诀是稳健审慎。金融行业要树立正确的经营观、业绩观和风险观，稳健审慎经营，既看当下，更看长远，不贪图短期暴利，不急躁冒进，不超越承受能力而过度冒险。</w:t>
      </w:r>
    </w:p>
    <w:p w14:paraId="638F94F0">
      <w:pPr>
        <w:ind w:firstLine="420" w:firstLineChars="200"/>
        <w:jc w:val="both"/>
        <w:rPr>
          <w:rFonts w:hint="eastAsia"/>
          <w:b w:val="0"/>
          <w:bCs w:val="0"/>
          <w:lang w:eastAsia="zh-CN"/>
        </w:rPr>
      </w:pPr>
      <w:r>
        <w:rPr>
          <w:rFonts w:hint="eastAsia"/>
          <w:b w:val="0"/>
          <w:bCs w:val="0"/>
          <w:lang w:eastAsia="zh-CN"/>
        </w:rPr>
        <w:t>四要守正创新，不脱实向虚。关键是解决好金融为谁服务、为什么创新问题，紧紧围绕更好服务实体经济、便利人民群众推动创新，不能搞伪创新、乱创新。</w:t>
      </w:r>
    </w:p>
    <w:p w14:paraId="7F8F9319">
      <w:pPr>
        <w:ind w:firstLine="420" w:firstLineChars="200"/>
        <w:jc w:val="both"/>
        <w:rPr>
          <w:rFonts w:hint="eastAsia"/>
          <w:b w:val="0"/>
          <w:bCs w:val="0"/>
          <w:lang w:eastAsia="zh-CN"/>
        </w:rPr>
      </w:pPr>
      <w:r>
        <w:rPr>
          <w:rFonts w:hint="eastAsia"/>
          <w:b w:val="0"/>
          <w:bCs w:val="0"/>
          <w:lang w:eastAsia="zh-CN"/>
        </w:rPr>
        <w:t>五要依法合规，不胡作非为。金融运营特别讲究依法合规。金融机构和从业人员要严格遵纪守法，遵守金融监管要求，自觉在监管许可的范围内依法经营，不能靠钻法规和制度空子、规避监管来逐利，更不能撞红线、冲底线，游走于法外。</w:t>
      </w:r>
    </w:p>
    <w:p w14:paraId="1CA314BA">
      <w:pPr>
        <w:ind w:firstLine="420" w:firstLineChars="200"/>
        <w:jc w:val="both"/>
        <w:rPr>
          <w:rFonts w:hint="eastAsia"/>
          <w:b w:val="0"/>
          <w:bCs w:val="0"/>
          <w:lang w:eastAsia="zh-CN"/>
        </w:rPr>
      </w:pPr>
      <w:r>
        <w:rPr>
          <w:rFonts w:hint="eastAsia"/>
          <w:b w:val="0"/>
          <w:bCs w:val="0"/>
          <w:lang w:eastAsia="zh-CN"/>
        </w:rPr>
        <w:t>习近平2024年1月16日在省部级主要领导干部推动金融高质量发展专题研讨班开班式上的讲话</w:t>
      </w:r>
    </w:p>
    <w:p w14:paraId="59F87249">
      <w:pPr>
        <w:ind w:firstLine="420" w:firstLineChars="200"/>
        <w:jc w:val="both"/>
        <w:rPr>
          <w:rFonts w:hint="eastAsia"/>
          <w:b w:val="0"/>
          <w:bCs w:val="0"/>
          <w:lang w:eastAsia="zh-CN"/>
        </w:rPr>
      </w:pPr>
    </w:p>
    <w:p w14:paraId="7AA06996">
      <w:pPr>
        <w:ind w:firstLine="420" w:firstLineChars="200"/>
        <w:jc w:val="both"/>
        <w:rPr>
          <w:rFonts w:hint="eastAsia"/>
          <w:b w:val="0"/>
          <w:bCs w:val="0"/>
          <w:lang w:eastAsia="zh-CN"/>
        </w:rPr>
      </w:pPr>
      <w:r>
        <w:rPr>
          <w:rFonts w:hint="eastAsia"/>
          <w:b w:val="0"/>
          <w:bCs w:val="0"/>
          <w:lang w:eastAsia="zh-CN"/>
        </w:rPr>
        <w:t>中国式现代化离不开优秀传统文化的继承和弘扬，天津是一座很有特色和韵味的城市，要保护和利用好历史文化街区，使其在现代化大都市建设中绽放异彩。</w:t>
      </w:r>
    </w:p>
    <w:p w14:paraId="45D442D0">
      <w:pPr>
        <w:ind w:firstLine="420" w:firstLineChars="200"/>
        <w:jc w:val="both"/>
        <w:rPr>
          <w:rFonts w:hint="eastAsia"/>
          <w:b w:val="0"/>
          <w:bCs w:val="0"/>
          <w:lang w:eastAsia="zh-CN"/>
        </w:rPr>
      </w:pPr>
      <w:r>
        <w:rPr>
          <w:rFonts w:hint="eastAsia"/>
          <w:b w:val="0"/>
          <w:bCs w:val="0"/>
          <w:lang w:eastAsia="zh-CN"/>
        </w:rPr>
        <w:t>习近平2024年2月1日至2日赴天津看望慰问基层干部群众时的讲话</w:t>
      </w:r>
    </w:p>
    <w:p w14:paraId="3EF9B59C">
      <w:pPr>
        <w:ind w:firstLine="420" w:firstLineChars="200"/>
        <w:jc w:val="both"/>
        <w:rPr>
          <w:rFonts w:hint="eastAsia"/>
          <w:b w:val="0"/>
          <w:bCs w:val="0"/>
          <w:lang w:eastAsia="zh-CN"/>
        </w:rPr>
      </w:pPr>
    </w:p>
    <w:p w14:paraId="73EA03F2">
      <w:pPr>
        <w:ind w:firstLine="420" w:firstLineChars="200"/>
        <w:jc w:val="both"/>
        <w:rPr>
          <w:rFonts w:hint="eastAsia"/>
          <w:b w:val="0"/>
          <w:bCs w:val="0"/>
          <w:lang w:eastAsia="zh-CN"/>
        </w:rPr>
      </w:pPr>
      <w:r>
        <w:rPr>
          <w:rFonts w:hint="eastAsia"/>
          <w:b w:val="0"/>
          <w:bCs w:val="0"/>
          <w:lang w:eastAsia="zh-CN"/>
        </w:rPr>
        <w:t>看到市民和游客在欣赏传统民俗表演时喜气洋洋，感受到了浓浓的年味。农历新年是龙年，龙在中华文化中有着勇敢奋进、活力无穷、吉祥如意等多重寓意，寄托着美好的愿景。大家对新的一年要充满信心，把日子过得更好。春节期间，各地可以多举办一些群众喜闻乐见的文化活动，让节日更喜庆、更欢快。</w:t>
      </w:r>
    </w:p>
    <w:p w14:paraId="1BD91CF4">
      <w:pPr>
        <w:ind w:firstLine="420" w:firstLineChars="200"/>
        <w:jc w:val="both"/>
        <w:rPr>
          <w:rFonts w:hint="eastAsia"/>
          <w:b w:val="0"/>
          <w:bCs w:val="0"/>
          <w:lang w:eastAsia="zh-CN"/>
        </w:rPr>
      </w:pPr>
      <w:r>
        <w:rPr>
          <w:rFonts w:hint="eastAsia"/>
          <w:b w:val="0"/>
          <w:bCs w:val="0"/>
          <w:lang w:eastAsia="zh-CN"/>
        </w:rPr>
        <w:t>习近平2024年2月1日至2日赴天津看望慰问基层干部群众时的讲话</w:t>
      </w:r>
    </w:p>
    <w:p w14:paraId="18818EC5">
      <w:pPr>
        <w:ind w:firstLine="420" w:firstLineChars="200"/>
        <w:jc w:val="both"/>
        <w:rPr>
          <w:rFonts w:hint="eastAsia"/>
          <w:b w:val="0"/>
          <w:bCs w:val="0"/>
          <w:lang w:eastAsia="zh-CN"/>
        </w:rPr>
      </w:pPr>
    </w:p>
    <w:p w14:paraId="4937C619">
      <w:pPr>
        <w:ind w:firstLine="420" w:firstLineChars="200"/>
        <w:jc w:val="both"/>
        <w:rPr>
          <w:rFonts w:hint="eastAsia"/>
          <w:b w:val="0"/>
          <w:bCs w:val="0"/>
          <w:lang w:eastAsia="zh-CN"/>
        </w:rPr>
      </w:pPr>
      <w:r>
        <w:rPr>
          <w:rFonts w:hint="eastAsia"/>
          <w:b w:val="0"/>
          <w:bCs w:val="0"/>
          <w:lang w:eastAsia="zh-CN"/>
        </w:rPr>
        <w:t>以文化人、以文惠民、以文润城、以文兴业，展现城市文化特色和精神气质，是传承发展城市文化、培育滋养城市文明的目的所在。天津要深入发掘历史文化资源，加强历史文化遗产和红色文化资源保护，健全现代文化产业体系、市场体系和公共文化服务体系，打造具有鲜明特色和深刻内涵的文化品牌，进一步彰显天津的现代化新风貌。</w:t>
      </w:r>
    </w:p>
    <w:p w14:paraId="1341A374">
      <w:pPr>
        <w:ind w:firstLine="420" w:firstLineChars="200"/>
        <w:jc w:val="both"/>
        <w:rPr>
          <w:rFonts w:hint="eastAsia"/>
          <w:b w:val="0"/>
          <w:bCs w:val="0"/>
          <w:lang w:eastAsia="zh-CN"/>
        </w:rPr>
      </w:pPr>
      <w:r>
        <w:rPr>
          <w:rFonts w:hint="eastAsia"/>
          <w:b w:val="0"/>
          <w:bCs w:val="0"/>
          <w:lang w:eastAsia="zh-CN"/>
        </w:rPr>
        <w:t>习近平2024年2月1日至2日赴天津看望慰问基层干部群众时的讲话</w:t>
      </w:r>
    </w:p>
    <w:p w14:paraId="7EBF25D6">
      <w:pPr>
        <w:ind w:firstLine="420" w:firstLineChars="200"/>
        <w:jc w:val="both"/>
        <w:rPr>
          <w:rFonts w:hint="eastAsia"/>
          <w:b w:val="0"/>
          <w:bCs w:val="0"/>
          <w:lang w:eastAsia="zh-CN"/>
        </w:rPr>
      </w:pPr>
    </w:p>
    <w:p w14:paraId="69DE5FE2">
      <w:pPr>
        <w:ind w:firstLine="420" w:firstLineChars="200"/>
        <w:jc w:val="both"/>
        <w:rPr>
          <w:rFonts w:hint="eastAsia"/>
          <w:b w:val="0"/>
          <w:bCs w:val="0"/>
          <w:lang w:eastAsia="zh-CN"/>
        </w:rPr>
      </w:pPr>
      <w:r>
        <w:rPr>
          <w:rFonts w:hint="eastAsia"/>
          <w:b w:val="0"/>
          <w:bCs w:val="0"/>
          <w:lang w:eastAsia="zh-CN"/>
        </w:rPr>
        <w:t>龙是中华民族的图腾，具有刚健威武的雄姿、勇猛无畏的气概、福泽四海的情怀、强大无比的力量，既象征着五千年来中华民族自强不息、奋斗进取的精神血脉，更承载着新时代新征程亿万中华儿女推进强国建设、民族复兴伟业的坚定意志和美好愿望。甲辰龙年，希望全国人民振奋龙马精神，以龙腾虎跃、鱼跃龙门的干劲闯劲，开拓创新、拼搏奉献，共同书写中国式现代化建设新篇章。</w:t>
      </w:r>
    </w:p>
    <w:p w14:paraId="05F9DC63">
      <w:pPr>
        <w:ind w:firstLine="420" w:firstLineChars="200"/>
        <w:jc w:val="both"/>
        <w:rPr>
          <w:rFonts w:hint="eastAsia"/>
          <w:b w:val="0"/>
          <w:bCs w:val="0"/>
          <w:lang w:eastAsia="zh-CN"/>
        </w:rPr>
      </w:pPr>
      <w:r>
        <w:rPr>
          <w:rFonts w:hint="eastAsia"/>
          <w:b w:val="0"/>
          <w:bCs w:val="0"/>
          <w:lang w:eastAsia="zh-CN"/>
        </w:rPr>
        <w:t>习近平2024年2月8日在二〇二四年春节团拜会上的讲话</w:t>
      </w:r>
    </w:p>
    <w:p w14:paraId="2F4FA867">
      <w:pPr>
        <w:ind w:firstLine="420" w:firstLineChars="200"/>
        <w:jc w:val="both"/>
        <w:rPr>
          <w:rFonts w:hint="eastAsia"/>
          <w:b w:val="0"/>
          <w:bCs w:val="0"/>
          <w:lang w:eastAsia="zh-CN"/>
        </w:rPr>
      </w:pPr>
    </w:p>
    <w:p w14:paraId="0829E45F">
      <w:pPr>
        <w:ind w:firstLine="420" w:firstLineChars="200"/>
        <w:jc w:val="both"/>
        <w:rPr>
          <w:rFonts w:hint="eastAsia"/>
          <w:b w:val="0"/>
          <w:bCs w:val="0"/>
          <w:lang w:eastAsia="zh-CN"/>
        </w:rPr>
      </w:pPr>
      <w:r>
        <w:rPr>
          <w:rFonts w:hint="eastAsia"/>
          <w:b w:val="0"/>
          <w:bCs w:val="0"/>
          <w:lang w:eastAsia="zh-CN"/>
        </w:rPr>
        <w:t>大力推进乡村文化振兴，推动移风易俗。</w:t>
      </w:r>
    </w:p>
    <w:p w14:paraId="1EDDF074">
      <w:pPr>
        <w:ind w:firstLine="420" w:firstLineChars="200"/>
        <w:jc w:val="both"/>
        <w:rPr>
          <w:rFonts w:hint="eastAsia"/>
          <w:b w:val="0"/>
          <w:bCs w:val="0"/>
          <w:lang w:eastAsia="zh-CN"/>
        </w:rPr>
      </w:pPr>
      <w:r>
        <w:rPr>
          <w:rFonts w:hint="eastAsia"/>
          <w:b w:val="0"/>
          <w:bCs w:val="0"/>
          <w:lang w:eastAsia="zh-CN"/>
        </w:rPr>
        <w:t>习近平2024年3月20日在新时代推动中部地区崛起座谈会上的讲话</w:t>
      </w:r>
    </w:p>
    <w:p w14:paraId="2B584070">
      <w:pPr>
        <w:ind w:firstLine="420" w:firstLineChars="200"/>
        <w:jc w:val="both"/>
        <w:rPr>
          <w:rFonts w:hint="eastAsia"/>
          <w:b w:val="0"/>
          <w:bCs w:val="0"/>
          <w:lang w:eastAsia="zh-CN"/>
        </w:rPr>
      </w:pPr>
    </w:p>
    <w:p w14:paraId="485E7D7D">
      <w:pPr>
        <w:ind w:firstLine="420" w:firstLineChars="200"/>
        <w:jc w:val="both"/>
        <w:rPr>
          <w:rFonts w:hint="eastAsia"/>
          <w:b w:val="0"/>
          <w:bCs w:val="0"/>
          <w:lang w:eastAsia="zh-CN"/>
        </w:rPr>
      </w:pPr>
      <w:r>
        <w:rPr>
          <w:rFonts w:hint="eastAsia"/>
          <w:b w:val="0"/>
          <w:bCs w:val="0"/>
          <w:lang w:eastAsia="zh-CN"/>
        </w:rPr>
        <w:t>国家要强大，必须办好教育。一师是开展爱国主义教育、传承红色基因的好地方，要把这一红色资源保护运用好。学校要立德树人，教师要当好大先生，不仅要注重提高学生知识文化素养，更要上好思政课，教育引导学生明德知耻，树牢社会主义核心价值观，立报国强国大志向，努力成为堪当强国建设、民族复兴大任的栋梁之材。</w:t>
      </w:r>
    </w:p>
    <w:p w14:paraId="2B2071BD">
      <w:pPr>
        <w:ind w:firstLine="420" w:firstLineChars="200"/>
        <w:jc w:val="both"/>
        <w:rPr>
          <w:rFonts w:hint="eastAsia"/>
          <w:b w:val="0"/>
          <w:bCs w:val="0"/>
          <w:lang w:eastAsia="zh-CN"/>
        </w:rPr>
      </w:pPr>
      <w:r>
        <w:rPr>
          <w:rFonts w:hint="eastAsia"/>
          <w:b w:val="0"/>
          <w:bCs w:val="0"/>
          <w:lang w:eastAsia="zh-CN"/>
        </w:rPr>
        <w:t>习近平2024年3月18日至21日在湖南考察时的讲话</w:t>
      </w:r>
    </w:p>
    <w:p w14:paraId="2C29BE60">
      <w:pPr>
        <w:ind w:firstLine="420" w:firstLineChars="200"/>
        <w:jc w:val="both"/>
        <w:rPr>
          <w:rFonts w:hint="eastAsia"/>
          <w:b w:val="0"/>
          <w:bCs w:val="0"/>
          <w:lang w:eastAsia="zh-CN"/>
        </w:rPr>
      </w:pPr>
    </w:p>
    <w:p w14:paraId="5A58ADE3">
      <w:pPr>
        <w:ind w:firstLine="420" w:firstLineChars="200"/>
        <w:jc w:val="both"/>
        <w:rPr>
          <w:rFonts w:hint="eastAsia"/>
          <w:b w:val="0"/>
          <w:bCs w:val="0"/>
          <w:lang w:eastAsia="zh-CN"/>
        </w:rPr>
      </w:pPr>
      <w:r>
        <w:rPr>
          <w:rFonts w:hint="eastAsia"/>
          <w:b w:val="0"/>
          <w:bCs w:val="0"/>
          <w:lang w:eastAsia="zh-CN"/>
        </w:rPr>
        <w:t>多姿多彩的地方特色传统文化，共同构成璀璨的中华文明，也助推经济社会发展。常德是有文化传承的地方，这里的丝弦、高腔、号子等要以适当载体传承好利用好，与时俱进发展好。</w:t>
      </w:r>
    </w:p>
    <w:p w14:paraId="306B059C">
      <w:pPr>
        <w:ind w:firstLine="420" w:firstLineChars="200"/>
        <w:jc w:val="both"/>
        <w:rPr>
          <w:rFonts w:hint="eastAsia"/>
          <w:b w:val="0"/>
          <w:bCs w:val="0"/>
          <w:lang w:eastAsia="zh-CN"/>
        </w:rPr>
      </w:pPr>
      <w:r>
        <w:rPr>
          <w:rFonts w:hint="eastAsia"/>
          <w:b w:val="0"/>
          <w:bCs w:val="0"/>
          <w:lang w:eastAsia="zh-CN"/>
        </w:rPr>
        <w:t>习近平2024年3月18日至21日在湖南考察时的讲话</w:t>
      </w:r>
    </w:p>
    <w:p w14:paraId="62569A7B">
      <w:pPr>
        <w:ind w:firstLine="420" w:firstLineChars="200"/>
        <w:jc w:val="both"/>
        <w:rPr>
          <w:rFonts w:hint="eastAsia"/>
          <w:b w:val="0"/>
          <w:bCs w:val="0"/>
          <w:lang w:eastAsia="zh-CN"/>
        </w:rPr>
      </w:pPr>
    </w:p>
    <w:p w14:paraId="48D6775B">
      <w:pPr>
        <w:ind w:firstLine="420" w:firstLineChars="200"/>
        <w:jc w:val="both"/>
        <w:rPr>
          <w:rFonts w:hint="eastAsia"/>
          <w:b w:val="0"/>
          <w:bCs w:val="0"/>
          <w:lang w:eastAsia="zh-CN"/>
        </w:rPr>
      </w:pPr>
      <w:r>
        <w:rPr>
          <w:rFonts w:hint="eastAsia"/>
          <w:b w:val="0"/>
          <w:bCs w:val="0"/>
          <w:lang w:eastAsia="zh-CN"/>
        </w:rPr>
        <w:t>湖南要更好担负起新的文化使命，在建设中华民族现代文明中展现新作为。保护好、运用好红色资源，加强革命传统和爱国主义教育，引导广大干部群众发扬优良传统、赓续红色血脉，践行社会主义核心价值观，培育时代新风新貌。探索文化和科技融合的有效机制，加快发展新型文化业态，形成更多新的文化产业增长点。推进文化和旅游深度融合，守护好三湘大地的青山绿水、蓝天净土，把自然风光和人文风情转化为旅游业的持久魅力。</w:t>
      </w:r>
    </w:p>
    <w:p w14:paraId="36F312D7">
      <w:pPr>
        <w:ind w:firstLine="420" w:firstLineChars="200"/>
        <w:jc w:val="both"/>
        <w:rPr>
          <w:rFonts w:hint="eastAsia"/>
          <w:b w:val="0"/>
          <w:bCs w:val="0"/>
          <w:lang w:eastAsia="zh-CN"/>
        </w:rPr>
      </w:pPr>
      <w:r>
        <w:rPr>
          <w:rFonts w:hint="eastAsia"/>
          <w:b w:val="0"/>
          <w:bCs w:val="0"/>
          <w:lang w:eastAsia="zh-CN"/>
        </w:rPr>
        <w:t>习近平2024年3月18日至21日在湖南考察时的讲话</w:t>
      </w:r>
    </w:p>
    <w:p w14:paraId="5F95834D">
      <w:pPr>
        <w:ind w:firstLine="420" w:firstLineChars="200"/>
        <w:jc w:val="both"/>
        <w:rPr>
          <w:rFonts w:hint="eastAsia"/>
          <w:b w:val="0"/>
          <w:bCs w:val="0"/>
          <w:lang w:eastAsia="zh-CN"/>
        </w:rPr>
      </w:pPr>
    </w:p>
    <w:p w14:paraId="15B2594E">
      <w:pPr>
        <w:ind w:firstLine="420" w:firstLineChars="200"/>
        <w:jc w:val="both"/>
        <w:rPr>
          <w:rFonts w:hint="eastAsia"/>
          <w:b w:val="0"/>
          <w:bCs w:val="0"/>
          <w:lang w:eastAsia="zh-CN"/>
        </w:rPr>
      </w:pPr>
      <w:r>
        <w:rPr>
          <w:rFonts w:hint="eastAsia"/>
          <w:b w:val="0"/>
          <w:bCs w:val="0"/>
          <w:lang w:eastAsia="zh-CN"/>
        </w:rPr>
        <w:t>文化交流与旅游合作是中哈民心相通的重要桥梁和纽带。近年来，两国人文合作方兴未艾，互免签证协定生效，互设文化中心协定签署，鲁班工坊落地，青年交流佳话频传，人员往来日益密切，人民友好基础越来越牢。去年，我同托卡耶夫总统共同宣布2024年为中国的哈萨克斯坦旅游年。希望两国以旅游年为契机，深化旅游合作、增进人员往来、赓续千年友谊，携手建设好中哈关系新的“黄金三十年”，为构建中哈命运共同体作出新的贡献。</w:t>
      </w:r>
    </w:p>
    <w:p w14:paraId="6880A5A2">
      <w:pPr>
        <w:ind w:firstLine="420" w:firstLineChars="200"/>
        <w:jc w:val="both"/>
        <w:rPr>
          <w:rFonts w:hint="eastAsia"/>
          <w:b w:val="0"/>
          <w:bCs w:val="0"/>
          <w:lang w:eastAsia="zh-CN"/>
        </w:rPr>
      </w:pPr>
      <w:r>
        <w:rPr>
          <w:rFonts w:hint="eastAsia"/>
          <w:b w:val="0"/>
          <w:bCs w:val="0"/>
          <w:lang w:eastAsia="zh-CN"/>
        </w:rPr>
        <w:t>习近平2024年3月29日致中国“哈萨克斯坦旅游年”开幕式的贺信</w:t>
      </w:r>
    </w:p>
    <w:p w14:paraId="252FFF85">
      <w:pPr>
        <w:ind w:firstLine="420" w:firstLineChars="200"/>
        <w:jc w:val="both"/>
        <w:rPr>
          <w:rFonts w:hint="eastAsia"/>
          <w:b w:val="0"/>
          <w:bCs w:val="0"/>
          <w:lang w:eastAsia="zh-CN"/>
        </w:rPr>
      </w:pPr>
    </w:p>
    <w:p w14:paraId="15CAD98B">
      <w:pPr>
        <w:ind w:firstLine="420" w:firstLineChars="200"/>
        <w:jc w:val="both"/>
        <w:rPr>
          <w:rFonts w:hint="eastAsia"/>
          <w:b w:val="0"/>
          <w:bCs w:val="0"/>
          <w:lang w:eastAsia="zh-CN"/>
        </w:rPr>
      </w:pPr>
      <w:r>
        <w:rPr>
          <w:rFonts w:hint="eastAsia"/>
          <w:b w:val="0"/>
          <w:bCs w:val="0"/>
          <w:lang w:eastAsia="zh-CN"/>
        </w:rPr>
        <w:t>两岸同胞有共同的血脉、共同的文化、共同的历史，更重要的是我们对民族有共同的责任、对未来有共同的期盼。我们要从中华民族整体利益和长远发展来把握两岸关系大局。</w:t>
      </w:r>
    </w:p>
    <w:p w14:paraId="5EB053F2">
      <w:pPr>
        <w:ind w:firstLine="420" w:firstLineChars="200"/>
        <w:jc w:val="both"/>
        <w:rPr>
          <w:rFonts w:hint="eastAsia"/>
          <w:b w:val="0"/>
          <w:bCs w:val="0"/>
          <w:lang w:eastAsia="zh-CN"/>
        </w:rPr>
      </w:pPr>
      <w:r>
        <w:rPr>
          <w:rFonts w:hint="eastAsia"/>
          <w:b w:val="0"/>
          <w:bCs w:val="0"/>
          <w:lang w:eastAsia="zh-CN"/>
        </w:rPr>
        <w:t>习近平2024年4月10日会见马英九一行时的讲话</w:t>
      </w:r>
    </w:p>
    <w:p w14:paraId="4B8F0CB8">
      <w:pPr>
        <w:ind w:firstLine="420" w:firstLineChars="200"/>
        <w:jc w:val="both"/>
        <w:rPr>
          <w:rFonts w:hint="eastAsia"/>
          <w:b w:val="0"/>
          <w:bCs w:val="0"/>
          <w:lang w:eastAsia="zh-CN"/>
        </w:rPr>
      </w:pPr>
    </w:p>
    <w:p w14:paraId="7225080F">
      <w:pPr>
        <w:ind w:firstLine="420" w:firstLineChars="200"/>
        <w:jc w:val="both"/>
        <w:rPr>
          <w:rFonts w:hint="eastAsia"/>
          <w:b w:val="0"/>
          <w:bCs w:val="0"/>
          <w:lang w:eastAsia="zh-CN"/>
        </w:rPr>
      </w:pPr>
      <w:r>
        <w:rPr>
          <w:rFonts w:hint="eastAsia"/>
          <w:b w:val="0"/>
          <w:bCs w:val="0"/>
          <w:lang w:eastAsia="zh-CN"/>
        </w:rPr>
        <w:t>中华民族在漫长历史中，共同建设了包括宝岛台湾在内的祖国疆域，共同书写了中国历史，共同创造了中华文化，共同培育了民族精神。两岸同胞从来都是一家人，应该常来常往，越走越近、越走越亲。我们将采取更有力措施积极推动两岸交流交往交融，让两岸同胞在交流中交心，在交往中增信，促进心灵契合。我们热诚邀请广大台湾同胞多来大陆走一走，也乐见大陆民众多去祖国宝岛看一看。</w:t>
      </w:r>
    </w:p>
    <w:p w14:paraId="470D6ECE">
      <w:pPr>
        <w:ind w:firstLine="420" w:firstLineChars="200"/>
        <w:jc w:val="both"/>
        <w:rPr>
          <w:rFonts w:hint="eastAsia"/>
          <w:b w:val="0"/>
          <w:bCs w:val="0"/>
          <w:lang w:eastAsia="zh-CN"/>
        </w:rPr>
      </w:pPr>
      <w:r>
        <w:rPr>
          <w:rFonts w:hint="eastAsia"/>
          <w:b w:val="0"/>
          <w:bCs w:val="0"/>
          <w:lang w:eastAsia="zh-CN"/>
        </w:rPr>
        <w:t>习近平2024年4月10日会见马英九一行时的讲话</w:t>
      </w:r>
    </w:p>
    <w:p w14:paraId="33B9D2B2">
      <w:pPr>
        <w:ind w:firstLine="420" w:firstLineChars="200"/>
        <w:jc w:val="both"/>
        <w:rPr>
          <w:rFonts w:hint="eastAsia"/>
          <w:b w:val="0"/>
          <w:bCs w:val="0"/>
          <w:lang w:eastAsia="zh-CN"/>
        </w:rPr>
      </w:pPr>
    </w:p>
    <w:p w14:paraId="32C8B024">
      <w:pPr>
        <w:ind w:firstLine="420" w:firstLineChars="200"/>
        <w:jc w:val="both"/>
        <w:rPr>
          <w:rFonts w:hint="eastAsia"/>
          <w:b w:val="0"/>
          <w:bCs w:val="0"/>
          <w:lang w:eastAsia="zh-CN"/>
        </w:rPr>
      </w:pPr>
      <w:r>
        <w:rPr>
          <w:rFonts w:hint="eastAsia"/>
          <w:b w:val="0"/>
          <w:bCs w:val="0"/>
          <w:lang w:eastAsia="zh-CN"/>
        </w:rPr>
        <w:t>中华文化是中华民族的精神命脉，是两岸同胞共同的精神家园。两岸同胞要坚定中华文化自信，自觉做中华文化的守护者、传承者、弘扬者，增强中华民族的归属感、认同感、荣誉感，铸牢中华民族共同体意识。</w:t>
      </w:r>
    </w:p>
    <w:p w14:paraId="0580F4F6">
      <w:pPr>
        <w:ind w:firstLine="420" w:firstLineChars="200"/>
        <w:jc w:val="both"/>
        <w:rPr>
          <w:rFonts w:hint="eastAsia"/>
          <w:b w:val="0"/>
          <w:bCs w:val="0"/>
          <w:lang w:eastAsia="zh-CN"/>
        </w:rPr>
      </w:pPr>
      <w:r>
        <w:rPr>
          <w:rFonts w:hint="eastAsia"/>
          <w:b w:val="0"/>
          <w:bCs w:val="0"/>
          <w:lang w:eastAsia="zh-CN"/>
        </w:rPr>
        <w:t>习近平2024年4月10日会见马英九一行时的讲话</w:t>
      </w:r>
    </w:p>
    <w:p w14:paraId="2088EDA4">
      <w:pPr>
        <w:ind w:firstLine="420" w:firstLineChars="200"/>
        <w:jc w:val="both"/>
        <w:rPr>
          <w:rFonts w:hint="eastAsia"/>
          <w:b w:val="0"/>
          <w:bCs w:val="0"/>
          <w:lang w:eastAsia="zh-CN"/>
        </w:rPr>
      </w:pPr>
    </w:p>
    <w:p w14:paraId="0F8F17AC">
      <w:pPr>
        <w:ind w:firstLine="420" w:firstLineChars="200"/>
        <w:jc w:val="both"/>
        <w:rPr>
          <w:rFonts w:hint="eastAsia"/>
          <w:b w:val="0"/>
          <w:bCs w:val="0"/>
          <w:lang w:eastAsia="zh-CN"/>
        </w:rPr>
      </w:pPr>
      <w:r>
        <w:rPr>
          <w:rFonts w:hint="eastAsia"/>
          <w:b w:val="0"/>
          <w:bCs w:val="0"/>
          <w:lang w:eastAsia="zh-CN"/>
        </w:rPr>
        <w:t>作为东西方文明的重要代表，中国和法国长期以来相互欣赏、相互吸引。法国启蒙思想家很早就开始研究中华文化，中国人民也对伏尔泰、狄德罗、雨果、巴尔扎克等法国文化巨擘耳熟能详。60年前，中法两国突破冷战藩篱，建立大使级外交关系。60年来，中法关系始终走在中国同西方国家关系前列，为国际社会树立了不同社会制度国家之间和平共处、合作共赢的典范。</w:t>
      </w:r>
    </w:p>
    <w:p w14:paraId="248F5DEF">
      <w:pPr>
        <w:ind w:firstLine="420" w:firstLineChars="200"/>
        <w:jc w:val="both"/>
        <w:rPr>
          <w:rFonts w:hint="eastAsia"/>
          <w:b w:val="0"/>
          <w:bCs w:val="0"/>
          <w:lang w:eastAsia="zh-CN"/>
        </w:rPr>
      </w:pPr>
      <w:r>
        <w:rPr>
          <w:rFonts w:hint="eastAsia"/>
          <w:b w:val="0"/>
          <w:bCs w:val="0"/>
          <w:lang w:eastAsia="zh-CN"/>
        </w:rPr>
        <w:t>习近平2024年5月5日抵达法国巴黎奥利国际机场发表的书面讲话</w:t>
      </w:r>
    </w:p>
    <w:p w14:paraId="3AB4A7AE">
      <w:pPr>
        <w:ind w:firstLine="420" w:firstLineChars="200"/>
        <w:jc w:val="both"/>
        <w:rPr>
          <w:rFonts w:hint="eastAsia"/>
          <w:b w:val="0"/>
          <w:bCs w:val="0"/>
          <w:lang w:eastAsia="zh-CN"/>
        </w:rPr>
      </w:pPr>
    </w:p>
    <w:p w14:paraId="57FB7D51">
      <w:pPr>
        <w:ind w:firstLine="420" w:firstLineChars="200"/>
        <w:jc w:val="both"/>
        <w:rPr>
          <w:rFonts w:hint="eastAsia"/>
          <w:b w:val="0"/>
          <w:bCs w:val="0"/>
          <w:lang w:eastAsia="zh-CN"/>
        </w:rPr>
      </w:pPr>
      <w:r>
        <w:rPr>
          <w:rFonts w:hint="eastAsia"/>
          <w:b w:val="0"/>
          <w:bCs w:val="0"/>
          <w:lang w:eastAsia="zh-CN"/>
        </w:rPr>
        <w:t>孔子说，“君子和而不流，强哉矫；中立而不倚，强哉矫”。法国作家罗曼·罗兰说，“放弃独立思考，是一切不幸的核心”。中法作为两个有独立自主精神的大国，在历史长河的每一次相遇都能迸发出巨大能量，影响世界行进方向。站在新的历史交汇点上，让我们携手再出发，推动中法关系取得新的更大成就，造福两国和世界！</w:t>
      </w:r>
    </w:p>
    <w:p w14:paraId="742CF35E">
      <w:pPr>
        <w:ind w:firstLine="420" w:firstLineChars="200"/>
        <w:jc w:val="both"/>
        <w:rPr>
          <w:rFonts w:hint="eastAsia"/>
          <w:b w:val="0"/>
          <w:bCs w:val="0"/>
          <w:lang w:eastAsia="zh-CN"/>
        </w:rPr>
      </w:pPr>
      <w:r>
        <w:rPr>
          <w:rFonts w:hint="eastAsia"/>
          <w:b w:val="0"/>
          <w:bCs w:val="0"/>
          <w:lang w:eastAsia="zh-CN"/>
        </w:rPr>
        <w:t>习近平2024年5月5日在法国《费加罗报》发表的题为《传承中法建交精神 共促世界和平发展》的署名文章</w:t>
      </w:r>
    </w:p>
    <w:p w14:paraId="26980B1F">
      <w:pPr>
        <w:ind w:firstLine="420" w:firstLineChars="200"/>
        <w:jc w:val="both"/>
        <w:rPr>
          <w:rFonts w:hint="eastAsia"/>
          <w:b w:val="0"/>
          <w:bCs w:val="0"/>
          <w:lang w:eastAsia="zh-CN"/>
        </w:rPr>
      </w:pPr>
    </w:p>
    <w:p w14:paraId="7DC5224E">
      <w:pPr>
        <w:ind w:firstLine="420" w:firstLineChars="200"/>
        <w:jc w:val="both"/>
        <w:rPr>
          <w:rFonts w:hint="eastAsia"/>
          <w:b w:val="0"/>
          <w:bCs w:val="0"/>
          <w:lang w:eastAsia="zh-CN"/>
        </w:rPr>
      </w:pPr>
      <w:r>
        <w:rPr>
          <w:rFonts w:hint="eastAsia"/>
          <w:b w:val="0"/>
          <w:bCs w:val="0"/>
          <w:lang w:eastAsia="zh-CN"/>
        </w:rPr>
        <w:t>加快人文交流“双向奔赴”。以中法文化旅游年为契机，推进教育、体育、影视、青年、地方等合作。中国支持法国办好巴黎奥运会，欢迎更多法国朋友赴华，决定将对法国等12国公民短期来华的免签政策延长至2025年年底，支持增开上海至马赛直飞航线。150年前法国人士参与建设的中国福建船政学堂、上世纪初的赴法勤工俭学运动都是两国教育交流史上的佳话。我们欢迎法国担任今年中国国际教育年会主宾国，推动未来3年法国来华留学生突破1万人、欧洲青少年来华交流规模翻一番。</w:t>
      </w:r>
    </w:p>
    <w:p w14:paraId="497B4C46">
      <w:pPr>
        <w:ind w:firstLine="420" w:firstLineChars="200"/>
        <w:jc w:val="both"/>
        <w:rPr>
          <w:rFonts w:hint="eastAsia"/>
          <w:b w:val="0"/>
          <w:bCs w:val="0"/>
          <w:lang w:eastAsia="zh-CN"/>
        </w:rPr>
      </w:pPr>
      <w:r>
        <w:rPr>
          <w:rFonts w:hint="eastAsia"/>
          <w:b w:val="0"/>
          <w:bCs w:val="0"/>
          <w:lang w:eastAsia="zh-CN"/>
        </w:rPr>
        <w:t>习近平2024年5月6日同法国总统马克龙共见记者时的讲话</w:t>
      </w:r>
    </w:p>
    <w:p w14:paraId="6E1949BB">
      <w:pPr>
        <w:ind w:firstLine="420" w:firstLineChars="200"/>
        <w:jc w:val="both"/>
        <w:rPr>
          <w:rFonts w:hint="eastAsia"/>
          <w:b w:val="0"/>
          <w:bCs w:val="0"/>
          <w:lang w:eastAsia="zh-CN"/>
        </w:rPr>
      </w:pPr>
    </w:p>
    <w:p w14:paraId="01738A5E">
      <w:pPr>
        <w:ind w:firstLine="420" w:firstLineChars="200"/>
        <w:jc w:val="both"/>
        <w:rPr>
          <w:rFonts w:hint="eastAsia"/>
          <w:b w:val="0"/>
          <w:bCs w:val="0"/>
          <w:lang w:eastAsia="zh-CN"/>
        </w:rPr>
      </w:pPr>
      <w:r>
        <w:rPr>
          <w:rFonts w:hint="eastAsia"/>
          <w:b w:val="0"/>
          <w:bCs w:val="0"/>
          <w:lang w:eastAsia="zh-CN"/>
        </w:rPr>
        <w:t>经过75年艰苦卓绝的奋斗，中国的国家面貌和人民生活发生了翻天覆地的变化，但有一点从未改变，那就是我们和平良善的本性、博大包容的胸襟和对公平正义的追求，它根植于5000多年的中华文明，生长于中国人民的灵魂深处。</w:t>
      </w:r>
    </w:p>
    <w:p w14:paraId="3D4DF4FC">
      <w:pPr>
        <w:ind w:firstLine="420" w:firstLineChars="200"/>
        <w:jc w:val="both"/>
        <w:rPr>
          <w:rFonts w:hint="eastAsia"/>
          <w:b w:val="0"/>
          <w:bCs w:val="0"/>
          <w:lang w:eastAsia="zh-CN"/>
        </w:rPr>
      </w:pPr>
      <w:r>
        <w:rPr>
          <w:rFonts w:hint="eastAsia"/>
          <w:b w:val="0"/>
          <w:bCs w:val="0"/>
          <w:lang w:eastAsia="zh-CN"/>
        </w:rPr>
        <w:t>习近平2024年5月6日同法国总统马克龙共见记者时的讲话</w:t>
      </w:r>
    </w:p>
    <w:p w14:paraId="307ACF59">
      <w:pPr>
        <w:ind w:firstLine="420" w:firstLineChars="200"/>
        <w:jc w:val="both"/>
        <w:rPr>
          <w:rFonts w:hint="eastAsia"/>
          <w:b w:val="0"/>
          <w:bCs w:val="0"/>
          <w:lang w:eastAsia="zh-CN"/>
        </w:rPr>
      </w:pPr>
    </w:p>
    <w:p w14:paraId="7FEC05B2">
      <w:pPr>
        <w:ind w:firstLine="420" w:firstLineChars="200"/>
        <w:jc w:val="both"/>
        <w:rPr>
          <w:rFonts w:hint="eastAsia"/>
          <w:b w:val="0"/>
          <w:bCs w:val="0"/>
          <w:lang w:eastAsia="zh-CN"/>
        </w:rPr>
      </w:pPr>
      <w:r>
        <w:rPr>
          <w:rFonts w:hint="eastAsia"/>
          <w:b w:val="0"/>
          <w:bCs w:val="0"/>
          <w:lang w:eastAsia="zh-CN"/>
        </w:rPr>
        <w:t>中法两国同属亚欧大陆，一个在东端，一个在西端；一个是东方文明的重要代表，一个是西方文明的重要代表。中法两国没有地缘政治矛盾，没有根本利益冲突，有着独立自主的精神共鸣，有着灿烂文化的彼此吸引，更有着利益广泛的务实合作。有历史可鉴，有现实可依，中法两国没有理由不发展好双边关系。站在人类发展新的十字路口，面对世界百年变局的风云际会，中方愿同法方密切全方位交流合作，推动中法关系迈上更高水平，取得更大成绩。</w:t>
      </w:r>
    </w:p>
    <w:p w14:paraId="19FDA651">
      <w:pPr>
        <w:ind w:firstLine="420" w:firstLineChars="200"/>
        <w:jc w:val="both"/>
        <w:rPr>
          <w:rFonts w:hint="eastAsia"/>
          <w:b w:val="0"/>
          <w:bCs w:val="0"/>
          <w:lang w:eastAsia="zh-CN"/>
        </w:rPr>
      </w:pPr>
      <w:r>
        <w:rPr>
          <w:rFonts w:hint="eastAsia"/>
          <w:b w:val="0"/>
          <w:bCs w:val="0"/>
          <w:lang w:eastAsia="zh-CN"/>
        </w:rPr>
        <w:t>习近平2024年5月6日在中法企业家委员会第六次会议闭幕式上的致辞</w:t>
      </w:r>
    </w:p>
    <w:p w14:paraId="72E979AD">
      <w:pPr>
        <w:ind w:firstLine="420" w:firstLineChars="200"/>
        <w:jc w:val="both"/>
        <w:rPr>
          <w:rFonts w:hint="eastAsia"/>
          <w:b w:val="0"/>
          <w:bCs w:val="0"/>
          <w:lang w:eastAsia="zh-CN"/>
        </w:rPr>
      </w:pPr>
    </w:p>
    <w:p w14:paraId="6884F1A0">
      <w:pPr>
        <w:ind w:firstLine="420" w:firstLineChars="200"/>
        <w:jc w:val="both"/>
        <w:rPr>
          <w:rFonts w:hint="eastAsia"/>
          <w:b w:val="0"/>
          <w:bCs w:val="0"/>
          <w:lang w:eastAsia="zh-CN"/>
        </w:rPr>
      </w:pPr>
      <w:r>
        <w:rPr>
          <w:rFonts w:hint="eastAsia"/>
          <w:b w:val="0"/>
          <w:bCs w:val="0"/>
          <w:lang w:eastAsia="zh-CN"/>
        </w:rPr>
        <w:t>中法都是文化大国，双方要加快人文交往“双向奔赴”，继续办好中法文化旅游年各项活动，积极推进文物联合保护修复工作和世界遗产地结好等合作。中方欢迎更多法国朋友赴华，将对法国等12国公民短期来华的免签政策延长至2025年年底，推动未来3年法国来华留学生突破1万人、欧洲青少年来华交流规模翻一番。中方支持法方办好巴黎奥运会，将派出高水平代表团赴法参赛。中方愿同法方深化气候变化、生物多样性等领域合作，支持法方办好联合国海洋大会，鼓励两国有关国家公园和自然保护区结对。中方也愿同法方加强在人工智能治理、国际金融体系改革等领域对话沟通。</w:t>
      </w:r>
    </w:p>
    <w:p w14:paraId="771E8BED">
      <w:pPr>
        <w:ind w:firstLine="420" w:firstLineChars="200"/>
        <w:jc w:val="both"/>
        <w:rPr>
          <w:rFonts w:hint="eastAsia"/>
          <w:b w:val="0"/>
          <w:bCs w:val="0"/>
          <w:lang w:eastAsia="zh-CN"/>
        </w:rPr>
      </w:pPr>
      <w:r>
        <w:rPr>
          <w:rFonts w:hint="eastAsia"/>
          <w:b w:val="0"/>
          <w:bCs w:val="0"/>
          <w:lang w:eastAsia="zh-CN"/>
        </w:rPr>
        <w:t>习近平2024年5月6日同法国总统马克龙举行会谈时的讲话</w:t>
      </w:r>
    </w:p>
    <w:p w14:paraId="4EFD4080">
      <w:pPr>
        <w:ind w:firstLine="420" w:firstLineChars="200"/>
        <w:jc w:val="both"/>
        <w:rPr>
          <w:rFonts w:hint="eastAsia"/>
          <w:b w:val="0"/>
          <w:bCs w:val="0"/>
          <w:lang w:eastAsia="zh-CN"/>
        </w:rPr>
      </w:pPr>
    </w:p>
    <w:p w14:paraId="4992AD9D">
      <w:pPr>
        <w:ind w:firstLine="420" w:firstLineChars="200"/>
        <w:jc w:val="both"/>
        <w:rPr>
          <w:rFonts w:hint="eastAsia"/>
          <w:b w:val="0"/>
          <w:bCs w:val="0"/>
          <w:lang w:eastAsia="zh-CN"/>
        </w:rPr>
      </w:pPr>
      <w:r>
        <w:rPr>
          <w:rFonts w:hint="eastAsia"/>
          <w:b w:val="0"/>
          <w:bCs w:val="0"/>
          <w:lang w:eastAsia="zh-CN"/>
        </w:rPr>
        <w:t>特殊在相互理解。作为东西方文明的重要代表，中法历来相互欣赏、相互吸引。孔子的思想深刻影响了伏尔泰等人，为法国启蒙运动提供了启迪。上世纪初的留法勤工俭学热潮，则为中国的革命、建设、改革培养了大批人才。今年是中法文化旅游年，相信两国将以此为契机，从彼此文化中寻求更多智慧、汲取更多营养。</w:t>
      </w:r>
    </w:p>
    <w:p w14:paraId="33E802B7">
      <w:pPr>
        <w:ind w:firstLine="420" w:firstLineChars="200"/>
        <w:jc w:val="both"/>
        <w:rPr>
          <w:rFonts w:hint="eastAsia"/>
          <w:b w:val="0"/>
          <w:bCs w:val="0"/>
          <w:lang w:eastAsia="zh-CN"/>
        </w:rPr>
      </w:pPr>
      <w:r>
        <w:rPr>
          <w:rFonts w:hint="eastAsia"/>
          <w:b w:val="0"/>
          <w:bCs w:val="0"/>
          <w:lang w:eastAsia="zh-CN"/>
        </w:rPr>
        <w:t>习近平2024年5月6日出席马克龙举行的欢迎宴会时发表的祝酒辞</w:t>
      </w:r>
    </w:p>
    <w:p w14:paraId="6CFD0AEC">
      <w:pPr>
        <w:ind w:firstLine="420" w:firstLineChars="200"/>
        <w:jc w:val="both"/>
        <w:rPr>
          <w:rFonts w:hint="eastAsia"/>
          <w:b w:val="0"/>
          <w:bCs w:val="0"/>
          <w:lang w:eastAsia="zh-CN"/>
        </w:rPr>
      </w:pPr>
    </w:p>
    <w:p w14:paraId="337F6960">
      <w:pPr>
        <w:ind w:firstLine="420" w:firstLineChars="200"/>
        <w:jc w:val="both"/>
        <w:rPr>
          <w:rFonts w:hint="eastAsia"/>
          <w:b w:val="0"/>
          <w:bCs w:val="0"/>
          <w:lang w:eastAsia="zh-CN"/>
        </w:rPr>
      </w:pPr>
      <w:r>
        <w:rPr>
          <w:rFonts w:hint="eastAsia"/>
          <w:b w:val="0"/>
          <w:bCs w:val="0"/>
          <w:lang w:eastAsia="zh-CN"/>
        </w:rPr>
        <w:t>中华文明是世界上唯一延绵5000多年而从未中断的悠久文明。正因如此，中国人有着很强的家国理念，尤其重视和珍视国家统一。许多华侨在海外生活多年，仍怀有深深的爱国情感，对祖国不断发展壮大由衷感到自豪。我出访期间，经常看到很多华侨华人和留学生自发在沿途等候欢迎。现在中国已经实现了第一个百年奋斗目标，相信经过中国人民的接续奋斗，中国一定能实现中华民族的伟大复兴。中国和法国虽然分属东西方文明，价值理念、社会制度不同，但都重视文明交流互鉴。双方可以和而不同，通过对话合作，为世界的和平和发展以及人类的进步作出新的贡献。中方愿同法国和欧洲加强人文交流，不断深化经贸合作，增进相互正确认知，巩固好、传承好中法、中欧人民友好故事。</w:t>
      </w:r>
    </w:p>
    <w:p w14:paraId="1D57FCE0">
      <w:pPr>
        <w:ind w:firstLine="420" w:firstLineChars="200"/>
        <w:jc w:val="both"/>
        <w:rPr>
          <w:rFonts w:hint="eastAsia"/>
          <w:b w:val="0"/>
          <w:bCs w:val="0"/>
          <w:lang w:eastAsia="zh-CN"/>
        </w:rPr>
      </w:pPr>
      <w:r>
        <w:rPr>
          <w:rFonts w:hint="eastAsia"/>
          <w:b w:val="0"/>
          <w:bCs w:val="0"/>
          <w:lang w:eastAsia="zh-CN"/>
        </w:rPr>
        <w:t>习近平2024年5月7日同法国总统马克龙在上比利牛斯省举行中法元首小范围会晤时的讲话</w:t>
      </w:r>
    </w:p>
    <w:p w14:paraId="2F02CDC8">
      <w:pPr>
        <w:ind w:firstLine="420" w:firstLineChars="200"/>
        <w:jc w:val="both"/>
        <w:rPr>
          <w:rFonts w:hint="eastAsia"/>
          <w:b w:val="0"/>
          <w:bCs w:val="0"/>
          <w:lang w:eastAsia="zh-CN"/>
        </w:rPr>
      </w:pPr>
    </w:p>
    <w:p w14:paraId="20815404">
      <w:pPr>
        <w:ind w:firstLine="420" w:firstLineChars="200"/>
        <w:jc w:val="both"/>
        <w:rPr>
          <w:rFonts w:hint="eastAsia"/>
          <w:b w:val="0"/>
          <w:bCs w:val="0"/>
          <w:lang w:eastAsia="zh-CN"/>
        </w:rPr>
      </w:pPr>
      <w:r>
        <w:rPr>
          <w:rFonts w:hint="eastAsia"/>
          <w:b w:val="0"/>
          <w:bCs w:val="0"/>
          <w:lang w:eastAsia="zh-CN"/>
        </w:rPr>
        <w:t>我们要始终做民心相通的好知音。中塞铁杆友谊经历过血与火的淬炼，在新时代更加焕发出新的光彩。我们要打造立体多元的人文交流和地方合作格局，用好“免签+直航”效应，发挥好互设文化中心的作用，加大教育、体育、文化、旅游等合作，为青年创造更多机遇，让中塞友好薪火相传。</w:t>
      </w:r>
    </w:p>
    <w:p w14:paraId="47F98281">
      <w:pPr>
        <w:ind w:firstLine="420" w:firstLineChars="200"/>
        <w:jc w:val="both"/>
        <w:rPr>
          <w:rFonts w:hint="eastAsia"/>
          <w:b w:val="0"/>
          <w:bCs w:val="0"/>
          <w:lang w:eastAsia="zh-CN"/>
        </w:rPr>
      </w:pPr>
      <w:r>
        <w:rPr>
          <w:rFonts w:hint="eastAsia"/>
          <w:b w:val="0"/>
          <w:bCs w:val="0"/>
          <w:lang w:eastAsia="zh-CN"/>
        </w:rPr>
        <w:t>习近平2024年5月7日在塞尔维亚《政治报》发表的题为《让铁杆友谊之光照亮中塞合作之路》的署名文章</w:t>
      </w:r>
    </w:p>
    <w:p w14:paraId="562EA518">
      <w:pPr>
        <w:ind w:firstLine="420" w:firstLineChars="200"/>
        <w:jc w:val="both"/>
        <w:rPr>
          <w:rFonts w:hint="eastAsia"/>
          <w:b w:val="0"/>
          <w:bCs w:val="0"/>
          <w:lang w:eastAsia="zh-CN"/>
        </w:rPr>
      </w:pPr>
      <w:r>
        <w:rPr>
          <w:rFonts w:hint="eastAsia"/>
          <w:b w:val="0"/>
          <w:bCs w:val="0"/>
          <w:lang w:eastAsia="zh-CN"/>
        </w:rPr>
        <w:t>75年来，中匈坚持做互学互鉴的好朋友。北京匈牙利文化中心多年运行良好，布达佩斯中国文化中心即将正式运营。中国多所高校开设了匈牙利语专业，孔子学院和孔子课堂在匈牙利广受欢迎，布达佩斯匈中双语学校培养了一批批传承中匈友谊接班人。地方交往积极活跃，每周往返两国的客运直航班次达到两位数，人员往来便利化措施不断落地见效。两国人文交流步子越迈越大，人民友好基础越筑越牢。</w:t>
      </w:r>
    </w:p>
    <w:p w14:paraId="205BC5AC">
      <w:pPr>
        <w:ind w:firstLine="420" w:firstLineChars="200"/>
        <w:jc w:val="both"/>
        <w:rPr>
          <w:rFonts w:hint="eastAsia"/>
          <w:b w:val="0"/>
          <w:bCs w:val="0"/>
          <w:lang w:eastAsia="zh-CN"/>
        </w:rPr>
      </w:pPr>
      <w:r>
        <w:rPr>
          <w:rFonts w:hint="eastAsia"/>
          <w:b w:val="0"/>
          <w:bCs w:val="0"/>
          <w:lang w:eastAsia="zh-CN"/>
        </w:rPr>
        <w:t>习近平2024年5月8日在匈牙利《匈牙利民族报》发表的题为《携手引领中匈关系驶入“黄金航道”》的署名文章</w:t>
      </w:r>
    </w:p>
    <w:p w14:paraId="0505FB91">
      <w:pPr>
        <w:ind w:firstLine="420" w:firstLineChars="200"/>
        <w:jc w:val="both"/>
        <w:rPr>
          <w:rFonts w:hint="eastAsia"/>
          <w:b w:val="0"/>
          <w:bCs w:val="0"/>
          <w:lang w:eastAsia="zh-CN"/>
        </w:rPr>
      </w:pPr>
    </w:p>
    <w:p w14:paraId="6D535ECA">
      <w:pPr>
        <w:ind w:firstLine="420" w:firstLineChars="200"/>
        <w:jc w:val="both"/>
        <w:rPr>
          <w:rFonts w:hint="eastAsia"/>
          <w:b w:val="0"/>
          <w:bCs w:val="0"/>
          <w:lang w:eastAsia="zh-CN"/>
        </w:rPr>
      </w:pPr>
      <w:r>
        <w:rPr>
          <w:rFonts w:hint="eastAsia"/>
          <w:b w:val="0"/>
          <w:bCs w:val="0"/>
          <w:lang w:eastAsia="zh-CN"/>
        </w:rPr>
        <w:t>我们要持续扩大人文交流，厚植双边关系民意基础。民心相通是中匈关系发展的源头活水。中方愿同匈方在教育、文化、旅游、体育、青年、媒体、地方等各领域不断拓展交流合作，支持两国语言教学，用足用好互设的文化中心平台，鼓励各类人员、机构加强交往互动。中方愿同匈方继续提高各自签证便利化水平，扩大两国直航联系，为两国人员往来创造更多有利条件。</w:t>
      </w:r>
    </w:p>
    <w:p w14:paraId="2D0D9156">
      <w:pPr>
        <w:ind w:firstLine="420" w:firstLineChars="200"/>
        <w:jc w:val="both"/>
        <w:rPr>
          <w:rFonts w:hint="eastAsia"/>
          <w:b w:val="0"/>
          <w:bCs w:val="0"/>
          <w:lang w:eastAsia="zh-CN"/>
        </w:rPr>
      </w:pPr>
      <w:r>
        <w:rPr>
          <w:rFonts w:hint="eastAsia"/>
          <w:b w:val="0"/>
          <w:bCs w:val="0"/>
          <w:lang w:eastAsia="zh-CN"/>
        </w:rPr>
        <w:t>习近平2024年5月8日在匈牙利《匈牙利民族报》发表的题为《携手引领中匈关系驶入“黄金航道”》的署名文章</w:t>
      </w:r>
    </w:p>
    <w:p w14:paraId="053CEA48">
      <w:pPr>
        <w:ind w:firstLine="420" w:firstLineChars="200"/>
        <w:jc w:val="both"/>
        <w:rPr>
          <w:rFonts w:hint="eastAsia"/>
          <w:b w:val="0"/>
          <w:bCs w:val="0"/>
          <w:lang w:eastAsia="zh-CN"/>
        </w:rPr>
      </w:pPr>
    </w:p>
    <w:p w14:paraId="12352493">
      <w:pPr>
        <w:ind w:firstLine="420" w:firstLineChars="200"/>
        <w:jc w:val="both"/>
        <w:rPr>
          <w:rFonts w:hint="eastAsia"/>
          <w:b w:val="0"/>
          <w:bCs w:val="0"/>
          <w:lang w:eastAsia="zh-CN"/>
        </w:rPr>
      </w:pPr>
      <w:r>
        <w:rPr>
          <w:rFonts w:hint="eastAsia"/>
          <w:b w:val="0"/>
          <w:bCs w:val="0"/>
          <w:lang w:eastAsia="zh-CN"/>
        </w:rPr>
        <w:t>中匈传统友谊有深厚基础。双方将继续支持两国语言教学，用好互设的文化中心平台，加强体育、媒体、地方等领域交流合作，促进文明互鉴、民心相通。双方将进一步优化各自出入境政策，加强两国直航联系，为扩大双向人员往来创造更多有利条件。</w:t>
      </w:r>
    </w:p>
    <w:p w14:paraId="60C84015">
      <w:pPr>
        <w:ind w:firstLine="420" w:firstLineChars="200"/>
        <w:jc w:val="both"/>
        <w:rPr>
          <w:rFonts w:hint="eastAsia"/>
          <w:b w:val="0"/>
          <w:bCs w:val="0"/>
          <w:lang w:eastAsia="zh-CN"/>
        </w:rPr>
      </w:pPr>
      <w:r>
        <w:rPr>
          <w:rFonts w:hint="eastAsia"/>
          <w:b w:val="0"/>
          <w:bCs w:val="0"/>
          <w:lang w:eastAsia="zh-CN"/>
        </w:rPr>
        <w:t>习近平2024年5月9日同匈牙利总理欧尔班共同会见记者时的讲话</w:t>
      </w:r>
    </w:p>
    <w:p w14:paraId="1F73C34B">
      <w:pPr>
        <w:ind w:firstLine="420" w:firstLineChars="200"/>
        <w:jc w:val="both"/>
        <w:rPr>
          <w:rFonts w:hint="eastAsia"/>
          <w:b w:val="0"/>
          <w:bCs w:val="0"/>
          <w:lang w:eastAsia="zh-CN"/>
        </w:rPr>
      </w:pPr>
    </w:p>
    <w:p w14:paraId="1C314F12">
      <w:pPr>
        <w:ind w:firstLine="420" w:firstLineChars="200"/>
        <w:jc w:val="both"/>
        <w:rPr>
          <w:rFonts w:hint="eastAsia"/>
          <w:b w:val="0"/>
          <w:bCs w:val="0"/>
          <w:lang w:eastAsia="zh-CN"/>
        </w:rPr>
      </w:pPr>
      <w:r>
        <w:rPr>
          <w:rFonts w:hint="eastAsia"/>
          <w:b w:val="0"/>
          <w:bCs w:val="0"/>
          <w:lang w:eastAsia="zh-CN"/>
        </w:rPr>
        <w:t>要始终坚持马克思主义指导地位，以中国特色社会主义取得的举世瞩目成就为内容支撑，以中华优秀传统文化、革命文化和社会主义先进文化为力量根基，把道理讲深讲透讲活，守正创新推动思政课建设内涵式发展，不断提高思政课的针对性和吸引力。</w:t>
      </w:r>
    </w:p>
    <w:p w14:paraId="728BD367">
      <w:pPr>
        <w:ind w:firstLine="420" w:firstLineChars="200"/>
        <w:jc w:val="both"/>
        <w:rPr>
          <w:rFonts w:hint="eastAsia"/>
          <w:b w:val="0"/>
          <w:bCs w:val="0"/>
          <w:lang w:eastAsia="zh-CN"/>
        </w:rPr>
      </w:pPr>
      <w:r>
        <w:rPr>
          <w:rFonts w:hint="eastAsia"/>
          <w:b w:val="0"/>
          <w:bCs w:val="0"/>
          <w:lang w:eastAsia="zh-CN"/>
        </w:rPr>
        <w:t>习近平对学校思政课建设作出的重要指示，据新华社北京2024年5月11日电</w:t>
      </w:r>
    </w:p>
    <w:p w14:paraId="66A61B8C">
      <w:pPr>
        <w:ind w:firstLine="420" w:firstLineChars="200"/>
        <w:jc w:val="both"/>
        <w:rPr>
          <w:rFonts w:hint="eastAsia"/>
          <w:b w:val="0"/>
          <w:bCs w:val="0"/>
          <w:lang w:eastAsia="zh-CN"/>
        </w:rPr>
      </w:pPr>
    </w:p>
    <w:p w14:paraId="212B5537">
      <w:pPr>
        <w:ind w:firstLine="420" w:firstLineChars="200"/>
        <w:jc w:val="both"/>
        <w:rPr>
          <w:rFonts w:hint="eastAsia"/>
          <w:b w:val="0"/>
          <w:bCs w:val="0"/>
          <w:lang w:eastAsia="zh-CN"/>
        </w:rPr>
      </w:pPr>
      <w:r>
        <w:rPr>
          <w:rFonts w:hint="eastAsia"/>
          <w:b w:val="0"/>
          <w:bCs w:val="0"/>
          <w:lang w:eastAsia="zh-CN"/>
        </w:rPr>
        <w:t>这些年你们自发守护长城、传承长城文化，并依托长城资源走上了致富路，我很高兴。</w:t>
      </w:r>
    </w:p>
    <w:p w14:paraId="251006DB">
      <w:pPr>
        <w:ind w:firstLine="420" w:firstLineChars="200"/>
        <w:jc w:val="both"/>
        <w:rPr>
          <w:rFonts w:hint="eastAsia"/>
          <w:b w:val="0"/>
          <w:bCs w:val="0"/>
          <w:lang w:eastAsia="zh-CN"/>
        </w:rPr>
      </w:pPr>
      <w:r>
        <w:rPr>
          <w:rFonts w:hint="eastAsia"/>
          <w:b w:val="0"/>
          <w:bCs w:val="0"/>
          <w:lang w:eastAsia="zh-CN"/>
        </w:rPr>
        <w:t>长城是中华民族的代表性符号和中华文明的重要象征，凝聚着中华民族自强不息的奋斗精神和众志成城、坚韧不屈的爱国情怀。保护好、传承好这一历史文化遗产，是我们共同的责任。希望大家接续努力、久久为功，像守护家园一样守护好长城，弘扬长城文化，讲好长城故事，带动更多人了解长城、保护长城，把祖先留下的这份珍贵财富世世代代传下去，为建设社会主义文化强国、推进中国式现代化贡献力量。</w:t>
      </w:r>
    </w:p>
    <w:p w14:paraId="5C20D30B">
      <w:pPr>
        <w:ind w:firstLine="420" w:firstLineChars="200"/>
        <w:jc w:val="both"/>
        <w:rPr>
          <w:rFonts w:hint="eastAsia"/>
          <w:b w:val="0"/>
          <w:bCs w:val="0"/>
          <w:lang w:eastAsia="zh-CN"/>
        </w:rPr>
      </w:pPr>
      <w:r>
        <w:rPr>
          <w:rFonts w:hint="eastAsia"/>
          <w:b w:val="0"/>
          <w:bCs w:val="0"/>
          <w:lang w:eastAsia="zh-CN"/>
        </w:rPr>
        <w:t>习近平2024年5月14日给北京市八达岭长城脚下的乡亲们的回信</w:t>
      </w:r>
    </w:p>
    <w:p w14:paraId="0D218BF4">
      <w:pPr>
        <w:ind w:firstLine="420" w:firstLineChars="200"/>
        <w:jc w:val="both"/>
        <w:rPr>
          <w:rFonts w:hint="eastAsia"/>
          <w:b w:val="0"/>
          <w:bCs w:val="0"/>
          <w:lang w:eastAsia="zh-CN"/>
        </w:rPr>
      </w:pPr>
    </w:p>
    <w:p w14:paraId="7F584A48">
      <w:pPr>
        <w:ind w:firstLine="420" w:firstLineChars="200"/>
        <w:jc w:val="both"/>
        <w:rPr>
          <w:rFonts w:hint="eastAsia"/>
          <w:b w:val="0"/>
          <w:bCs w:val="0"/>
          <w:lang w:eastAsia="zh-CN"/>
        </w:rPr>
      </w:pPr>
      <w:r>
        <w:rPr>
          <w:rFonts w:hint="eastAsia"/>
          <w:b w:val="0"/>
          <w:bCs w:val="0"/>
          <w:lang w:eastAsia="zh-CN"/>
        </w:rPr>
        <w:t>坚持以世代友好为基础，共同传递中俄友谊的火炬。中俄两国都拥有悠久历史和灿烂文化，普希金、托尔斯泰的作品在中国家喻户晓，京剧、太极拳等中国传统文化也深受俄罗斯人民喜爱。当前，双方以落实《2030年前中俄人文合作路线图》为主线，不断扩大人文领域合作。我同普京总统一道将今明两年确定为“中俄文化年”，提出双方要举办一系列接地气、连民心、有热度的文化交流活动，鼓励两国社会各界、各地方加强交往，更好促进民心相知相通、相近相亲。</w:t>
      </w:r>
    </w:p>
    <w:p w14:paraId="5F0E8054">
      <w:pPr>
        <w:ind w:firstLine="420" w:firstLineChars="200"/>
        <w:jc w:val="both"/>
        <w:rPr>
          <w:rFonts w:hint="eastAsia"/>
          <w:b w:val="0"/>
          <w:bCs w:val="0"/>
          <w:lang w:eastAsia="zh-CN"/>
        </w:rPr>
      </w:pPr>
      <w:r>
        <w:rPr>
          <w:rFonts w:hint="eastAsia"/>
          <w:b w:val="0"/>
          <w:bCs w:val="0"/>
          <w:lang w:eastAsia="zh-CN"/>
        </w:rPr>
        <w:t>习近平2024年5月16日同俄罗斯总统普京共同会见记者时的讲话</w:t>
      </w:r>
    </w:p>
    <w:p w14:paraId="12A33F51">
      <w:pPr>
        <w:ind w:firstLine="420" w:firstLineChars="200"/>
        <w:jc w:val="both"/>
        <w:rPr>
          <w:rFonts w:hint="eastAsia"/>
          <w:b w:val="0"/>
          <w:bCs w:val="0"/>
          <w:lang w:eastAsia="zh-CN"/>
        </w:rPr>
      </w:pPr>
    </w:p>
    <w:p w14:paraId="71C6067B">
      <w:pPr>
        <w:ind w:firstLine="420" w:firstLineChars="200"/>
        <w:jc w:val="both"/>
        <w:rPr>
          <w:rFonts w:hint="eastAsia"/>
          <w:b w:val="0"/>
          <w:bCs w:val="0"/>
          <w:lang w:eastAsia="zh-CN"/>
        </w:rPr>
      </w:pPr>
      <w:r>
        <w:rPr>
          <w:rFonts w:hint="eastAsia"/>
          <w:b w:val="0"/>
          <w:bCs w:val="0"/>
          <w:lang w:eastAsia="zh-CN"/>
        </w:rPr>
        <w:t>今年是中俄建交75周年。中俄关系四分之三个世纪的风雨历程表明，不断巩固和发展中俄永久睦邻友好、全面战略协作、互利合作共赢，符合两国和两国人民的根本利益，顺应国际社会期待和时代发展潮流，具有不可替代的重要意义。互办主题年已经成为中俄人文交流的优良传统，也是两国关系发展史上的特色和亮点，受到两国人民普遍欢迎。去年，我和普京总统商定2024－2025年举办“中俄文化年”。今天，双方正式启动这一文化盛事。双方将举办一系列丰富多彩的文化交流项目，进一步释放两国文化合作潜力，共同开创中俄文化交流的新未来。相信这将为中俄友好的世代传承、为两国人民的相知相亲注入新动力。</w:t>
      </w:r>
    </w:p>
    <w:p w14:paraId="06801DDE">
      <w:pPr>
        <w:ind w:firstLine="420" w:firstLineChars="200"/>
        <w:jc w:val="both"/>
        <w:rPr>
          <w:rFonts w:hint="eastAsia"/>
          <w:b w:val="0"/>
          <w:bCs w:val="0"/>
          <w:lang w:eastAsia="zh-CN"/>
        </w:rPr>
      </w:pPr>
      <w:r>
        <w:rPr>
          <w:rFonts w:hint="eastAsia"/>
          <w:b w:val="0"/>
          <w:bCs w:val="0"/>
          <w:lang w:eastAsia="zh-CN"/>
        </w:rPr>
        <w:t>习近平2024年5月16日同俄罗斯总统普京共同出席“中俄文化年”开幕式暨庆祝中俄建交75周年专场音乐会时的致辞</w:t>
      </w:r>
    </w:p>
    <w:p w14:paraId="6785FF99">
      <w:pPr>
        <w:ind w:firstLine="420" w:firstLineChars="200"/>
        <w:jc w:val="both"/>
        <w:rPr>
          <w:rFonts w:hint="eastAsia"/>
          <w:b w:val="0"/>
          <w:bCs w:val="0"/>
          <w:lang w:eastAsia="zh-CN"/>
        </w:rPr>
      </w:pPr>
    </w:p>
    <w:p w14:paraId="682CE6ED">
      <w:pPr>
        <w:ind w:firstLine="420" w:firstLineChars="200"/>
        <w:jc w:val="both"/>
        <w:rPr>
          <w:rFonts w:hint="eastAsia"/>
          <w:b w:val="0"/>
          <w:bCs w:val="0"/>
          <w:lang w:eastAsia="zh-CN"/>
        </w:rPr>
      </w:pPr>
      <w:r>
        <w:rPr>
          <w:rFonts w:hint="eastAsia"/>
          <w:b w:val="0"/>
          <w:bCs w:val="0"/>
          <w:lang w:eastAsia="zh-CN"/>
        </w:rPr>
        <w:t>中俄两国民族音乐都是世界文明百花园中的绚丽花朵。今晚这场音乐盛宴必将成为中俄文化交流互鉴的精彩华章。让我们以“中俄文化年”为契机，以庆祝建交75周年为新起点，弘扬友好，携手前行，为中俄新时代全面战略协作伙伴关系增光添彩，共同开创中俄友好新的美好未来！</w:t>
      </w:r>
    </w:p>
    <w:p w14:paraId="4B4E6F17">
      <w:pPr>
        <w:ind w:firstLine="420" w:firstLineChars="200"/>
        <w:jc w:val="both"/>
        <w:rPr>
          <w:rFonts w:hint="eastAsia"/>
          <w:b w:val="0"/>
          <w:bCs w:val="0"/>
          <w:lang w:eastAsia="zh-CN"/>
        </w:rPr>
      </w:pPr>
      <w:r>
        <w:rPr>
          <w:rFonts w:hint="eastAsia"/>
          <w:b w:val="0"/>
          <w:bCs w:val="0"/>
          <w:lang w:eastAsia="zh-CN"/>
        </w:rPr>
        <w:t>习近平2024年5月16日同俄罗斯总统普京共同出席“中俄文化年”开幕式暨庆祝中俄建交75周年专场音乐会时的致辞</w:t>
      </w:r>
    </w:p>
    <w:p w14:paraId="01673AFB">
      <w:pPr>
        <w:ind w:firstLine="420" w:firstLineChars="200"/>
        <w:jc w:val="both"/>
        <w:rPr>
          <w:rFonts w:hint="eastAsia"/>
          <w:b w:val="0"/>
          <w:bCs w:val="0"/>
          <w:lang w:eastAsia="zh-CN"/>
        </w:rPr>
      </w:pPr>
    </w:p>
    <w:p w14:paraId="26FF928B">
      <w:pPr>
        <w:ind w:firstLine="420" w:firstLineChars="200"/>
        <w:jc w:val="both"/>
        <w:rPr>
          <w:rFonts w:hint="eastAsia"/>
          <w:b w:val="0"/>
          <w:bCs w:val="0"/>
          <w:lang w:eastAsia="zh-CN"/>
        </w:rPr>
      </w:pPr>
      <w:r>
        <w:rPr>
          <w:rFonts w:hint="eastAsia"/>
          <w:b w:val="0"/>
          <w:bCs w:val="0"/>
          <w:lang w:eastAsia="zh-CN"/>
        </w:rPr>
        <w:t>旅游是中美两国人民交往交流、相知相近的重要桥梁。我们热情欢迎美国游客来华旅行，结识中国朋友、体验中华文化、游览美丽山水，亲身感受真实的中国。希望两国各界以本次高层对话为契机，深入交流，凝聚共识，积极行动，以旅游合作促进人员往来，以人文交流赓续中美友谊，助力“旧金山愿景”转为实景。</w:t>
      </w:r>
    </w:p>
    <w:p w14:paraId="744E6D71">
      <w:pPr>
        <w:ind w:firstLine="420" w:firstLineChars="200"/>
        <w:jc w:val="both"/>
        <w:rPr>
          <w:rFonts w:hint="eastAsia"/>
          <w:b w:val="0"/>
          <w:bCs w:val="0"/>
          <w:lang w:eastAsia="zh-CN"/>
        </w:rPr>
      </w:pPr>
      <w:r>
        <w:rPr>
          <w:rFonts w:hint="eastAsia"/>
          <w:b w:val="0"/>
          <w:bCs w:val="0"/>
          <w:lang w:eastAsia="zh-CN"/>
        </w:rPr>
        <w:t>习近平2024年5月22日致第14届中美旅游高层对话开幕的信</w:t>
      </w:r>
    </w:p>
    <w:p w14:paraId="178EEE11">
      <w:pPr>
        <w:ind w:firstLine="420" w:firstLineChars="200"/>
        <w:jc w:val="both"/>
        <w:rPr>
          <w:rFonts w:hint="eastAsia"/>
          <w:b w:val="0"/>
          <w:bCs w:val="0"/>
          <w:lang w:eastAsia="zh-CN"/>
        </w:rPr>
      </w:pPr>
    </w:p>
    <w:p w14:paraId="6B366D43">
      <w:pPr>
        <w:ind w:firstLine="420" w:firstLineChars="200"/>
        <w:jc w:val="both"/>
        <w:rPr>
          <w:rFonts w:hint="eastAsia"/>
          <w:b w:val="0"/>
          <w:bCs w:val="0"/>
          <w:lang w:eastAsia="zh-CN"/>
        </w:rPr>
      </w:pPr>
      <w:r>
        <w:rPr>
          <w:rFonts w:hint="eastAsia"/>
          <w:b w:val="0"/>
          <w:bCs w:val="0"/>
          <w:lang w:eastAsia="zh-CN"/>
        </w:rPr>
        <w:t>山东要担负起新时代的文化使命，在推动文化繁荣、建设文化强国、建设中华民族现代文明上积极作为。要坚定文化自信，深入挖掘中华优秀传统文化精华，坚持创造性转化、创新性发展，以国际孔子文化节等为载体深化文明交流互鉴，提升中华文化影响力。要保护和运用好红色资源，大力弘扬沂蒙精神，推动红色基因代代相传。要广泛践行社会主义核心价值观，持续深化城乡精神文明建设，抓好农村移风易俗，让现代文明理念在乡村深深扎根。要繁荣发展文化事业和文化产业，创新实施文化惠民工程，大力推进文化数字化，让社会主义先进文化为经济发展增动能增效益、为旅游休闲增内涵增魅力、为城乡社会增正气增活力。</w:t>
      </w:r>
    </w:p>
    <w:p w14:paraId="711E8C91">
      <w:pPr>
        <w:ind w:firstLine="420" w:firstLineChars="200"/>
        <w:jc w:val="both"/>
        <w:rPr>
          <w:rFonts w:hint="eastAsia"/>
          <w:b w:val="0"/>
          <w:bCs w:val="0"/>
          <w:lang w:eastAsia="zh-CN"/>
        </w:rPr>
      </w:pPr>
      <w:r>
        <w:rPr>
          <w:rFonts w:hint="eastAsia"/>
          <w:b w:val="0"/>
          <w:bCs w:val="0"/>
          <w:lang w:eastAsia="zh-CN"/>
        </w:rPr>
        <w:t>习近平2024年5月22日至24日在山东考察时的讲话</w:t>
      </w:r>
    </w:p>
    <w:p w14:paraId="03F2BB8B">
      <w:pPr>
        <w:ind w:firstLine="420" w:firstLineChars="200"/>
        <w:jc w:val="both"/>
        <w:rPr>
          <w:rFonts w:hint="eastAsia"/>
          <w:b w:val="0"/>
          <w:bCs w:val="0"/>
          <w:lang w:eastAsia="zh-CN"/>
        </w:rPr>
      </w:pPr>
    </w:p>
    <w:p w14:paraId="143C1B65">
      <w:pPr>
        <w:ind w:firstLine="420" w:firstLineChars="200"/>
        <w:jc w:val="both"/>
        <w:rPr>
          <w:rFonts w:hint="eastAsia"/>
          <w:b w:val="0"/>
          <w:bCs w:val="0"/>
          <w:lang w:eastAsia="zh-CN"/>
        </w:rPr>
      </w:pPr>
      <w:r>
        <w:rPr>
          <w:rFonts w:hint="eastAsia"/>
          <w:b w:val="0"/>
          <w:bCs w:val="0"/>
          <w:lang w:eastAsia="zh-CN"/>
        </w:rPr>
        <w:t>我读了你们每个人的信，从字里行间、画里画外感受到了大家对中国文化的热爱，对两国友好的期盼。5年前，我同穆罕默德总统共同启动阿联酋中文教学“百校项目”，如今看到“学中文”在阿联酋已经成为一种新风尚，培养了一批像你们这样的中阿交流小使者，我很欣慰。</w:t>
      </w:r>
    </w:p>
    <w:p w14:paraId="5170BFAE">
      <w:pPr>
        <w:ind w:firstLine="420" w:firstLineChars="200"/>
        <w:jc w:val="both"/>
        <w:rPr>
          <w:rFonts w:hint="eastAsia"/>
          <w:b w:val="0"/>
          <w:bCs w:val="0"/>
          <w:lang w:eastAsia="zh-CN"/>
        </w:rPr>
      </w:pPr>
      <w:r>
        <w:rPr>
          <w:rFonts w:hint="eastAsia"/>
          <w:b w:val="0"/>
          <w:bCs w:val="0"/>
          <w:lang w:eastAsia="zh-CN"/>
        </w:rPr>
        <w:t>习近平复信阿联酋中文教学“百校项目”学生代表，据新华社北京2024年5月26日电</w:t>
      </w:r>
    </w:p>
    <w:p w14:paraId="3BC4FFA2">
      <w:pPr>
        <w:ind w:firstLine="420" w:firstLineChars="200"/>
        <w:jc w:val="both"/>
        <w:rPr>
          <w:rFonts w:hint="eastAsia"/>
          <w:b w:val="0"/>
          <w:bCs w:val="0"/>
          <w:lang w:eastAsia="zh-CN"/>
        </w:rPr>
      </w:pPr>
    </w:p>
    <w:p w14:paraId="320077F8">
      <w:pPr>
        <w:ind w:firstLine="420" w:firstLineChars="200"/>
        <w:jc w:val="both"/>
        <w:rPr>
          <w:rFonts w:hint="eastAsia"/>
          <w:b w:val="0"/>
          <w:bCs w:val="0"/>
          <w:lang w:eastAsia="zh-CN"/>
        </w:rPr>
      </w:pPr>
      <w:r>
        <w:rPr>
          <w:rFonts w:hint="eastAsia"/>
          <w:b w:val="0"/>
          <w:bCs w:val="0"/>
          <w:lang w:eastAsia="zh-CN"/>
        </w:rPr>
        <w:t>中方愿同阿方包容互鉴，把中阿关系建设成不同文明和谐共生的典范。面对更加多元的世界，对话多一分、对抗就少一分，包容多一点、隔阂就少一点。和平、真知、诚信、包容是中阿人民共同追求。我们愿同阿方共倡人文交流，弘扬全人类共同价值，书写不同文明互学互鉴的新时代典范。</w:t>
      </w:r>
    </w:p>
    <w:p w14:paraId="740180E4">
      <w:pPr>
        <w:ind w:firstLine="420" w:firstLineChars="200"/>
        <w:jc w:val="both"/>
        <w:rPr>
          <w:rFonts w:hint="eastAsia"/>
          <w:b w:val="0"/>
          <w:bCs w:val="0"/>
          <w:lang w:eastAsia="zh-CN"/>
        </w:rPr>
      </w:pPr>
      <w:r>
        <w:rPr>
          <w:rFonts w:hint="eastAsia"/>
          <w:b w:val="0"/>
          <w:bCs w:val="0"/>
          <w:lang w:eastAsia="zh-CN"/>
        </w:rPr>
        <w:t>习近平2024年5月30日在中阿合作论坛第十届部长级会议开幕式上的主旨讲话</w:t>
      </w:r>
    </w:p>
    <w:p w14:paraId="61D559B7">
      <w:pPr>
        <w:ind w:firstLine="420" w:firstLineChars="200"/>
        <w:jc w:val="both"/>
        <w:rPr>
          <w:rFonts w:hint="eastAsia"/>
          <w:b w:val="0"/>
          <w:bCs w:val="0"/>
          <w:lang w:eastAsia="zh-CN"/>
        </w:rPr>
      </w:pPr>
      <w:r>
        <w:rPr>
          <w:rFonts w:hint="eastAsia"/>
          <w:b w:val="0"/>
          <w:bCs w:val="0"/>
          <w:lang w:eastAsia="zh-CN"/>
        </w:rPr>
        <w:t>中方愿同阿方设立“全球文明倡议中国－阿拉伯中心”，扩大中阿改革发展研究中心规模影响，加快智库联盟、青年发展论坛、大学联盟、文化和旅游合作研究中心等平台建设。中方将每年邀请阿方200名政党领导人访华，未来5年将同阿方力争实现1000万游客互访。</w:t>
      </w:r>
    </w:p>
    <w:p w14:paraId="31628B9B">
      <w:pPr>
        <w:ind w:firstLine="420" w:firstLineChars="200"/>
        <w:jc w:val="both"/>
        <w:rPr>
          <w:rFonts w:hint="eastAsia"/>
          <w:b w:val="0"/>
          <w:bCs w:val="0"/>
          <w:lang w:eastAsia="zh-CN"/>
        </w:rPr>
      </w:pPr>
      <w:r>
        <w:rPr>
          <w:rFonts w:hint="eastAsia"/>
          <w:b w:val="0"/>
          <w:bCs w:val="0"/>
          <w:lang w:eastAsia="zh-CN"/>
        </w:rPr>
        <w:t>习近平2024年5月30日在中阿合作论坛第十届部长级会议开幕式上的主旨讲话</w:t>
      </w:r>
    </w:p>
    <w:p w14:paraId="3197344C">
      <w:pPr>
        <w:ind w:firstLine="420" w:firstLineChars="200"/>
        <w:jc w:val="both"/>
        <w:rPr>
          <w:rFonts w:hint="eastAsia"/>
          <w:b w:val="0"/>
          <w:bCs w:val="0"/>
          <w:lang w:eastAsia="zh-CN"/>
        </w:rPr>
      </w:pPr>
    </w:p>
    <w:p w14:paraId="1C17C50F">
      <w:pPr>
        <w:ind w:firstLine="420" w:firstLineChars="200"/>
        <w:jc w:val="both"/>
        <w:rPr>
          <w:rFonts w:hint="eastAsia"/>
          <w:b w:val="0"/>
          <w:bCs w:val="0"/>
          <w:lang w:eastAsia="zh-CN"/>
        </w:rPr>
      </w:pPr>
      <w:r>
        <w:rPr>
          <w:rFonts w:hint="eastAsia"/>
          <w:b w:val="0"/>
          <w:bCs w:val="0"/>
          <w:lang w:eastAsia="zh-CN"/>
        </w:rPr>
        <w:t>前不久，我专门给阿联酋中文学习者回信，勉励他们学好中文、了解中国，为促进中阿友好作出贡献。中方愿继续支持“百校教中文”项目，推进阿联酋中国文化中心建设，加强人文交流，增进彼此了解和友谊。</w:t>
      </w:r>
    </w:p>
    <w:p w14:paraId="3FD87D36">
      <w:pPr>
        <w:ind w:firstLine="420" w:firstLineChars="200"/>
        <w:jc w:val="both"/>
        <w:rPr>
          <w:rFonts w:hint="eastAsia"/>
          <w:b w:val="0"/>
          <w:bCs w:val="0"/>
          <w:lang w:eastAsia="zh-CN"/>
        </w:rPr>
      </w:pPr>
      <w:r>
        <w:rPr>
          <w:rFonts w:hint="eastAsia"/>
          <w:b w:val="0"/>
          <w:bCs w:val="0"/>
          <w:lang w:eastAsia="zh-CN"/>
        </w:rPr>
        <w:t>习近平2024年5月30日同阿联酋总统穆罕默德会谈时的讲话</w:t>
      </w:r>
    </w:p>
    <w:p w14:paraId="4FE35BA6">
      <w:pPr>
        <w:ind w:firstLine="420" w:firstLineChars="200"/>
        <w:jc w:val="both"/>
        <w:rPr>
          <w:rFonts w:hint="eastAsia"/>
          <w:b w:val="0"/>
          <w:bCs w:val="0"/>
          <w:lang w:eastAsia="zh-CN"/>
        </w:rPr>
      </w:pPr>
    </w:p>
    <w:p w14:paraId="094EF4B2">
      <w:pPr>
        <w:ind w:firstLine="420" w:firstLineChars="200"/>
        <w:jc w:val="both"/>
        <w:rPr>
          <w:rFonts w:hint="eastAsia"/>
          <w:b w:val="0"/>
          <w:bCs w:val="0"/>
          <w:lang w:eastAsia="zh-CN"/>
        </w:rPr>
      </w:pPr>
      <w:r>
        <w:rPr>
          <w:rFonts w:hint="eastAsia"/>
          <w:b w:val="0"/>
          <w:bCs w:val="0"/>
          <w:lang w:eastAsia="zh-CN"/>
        </w:rPr>
        <w:t>宏觉寺这座千年古刹，在增进历代中央政府与藏传佛教联系方面发挥了重要的桥梁纽带作用。要保护好这份珍贵的历史文化遗产，为铸牢中华民族共同体意识、促进民族团结进步作出新贡献。要向老一辈革命家学习，把新时代党的统战工作、民族工作、宗教工作做得更好。</w:t>
      </w:r>
    </w:p>
    <w:p w14:paraId="46CB240F">
      <w:pPr>
        <w:ind w:firstLine="420" w:firstLineChars="200"/>
        <w:jc w:val="both"/>
        <w:rPr>
          <w:rFonts w:hint="eastAsia"/>
          <w:b w:val="0"/>
          <w:bCs w:val="0"/>
          <w:lang w:eastAsia="zh-CN"/>
        </w:rPr>
      </w:pPr>
      <w:r>
        <w:rPr>
          <w:rFonts w:hint="eastAsia"/>
          <w:b w:val="0"/>
          <w:bCs w:val="0"/>
          <w:lang w:eastAsia="zh-CN"/>
        </w:rPr>
        <w:t>习近平2024年6月18日至19日在青海考察时的讲话</w:t>
      </w:r>
    </w:p>
    <w:p w14:paraId="3143EA78">
      <w:pPr>
        <w:ind w:firstLine="420" w:firstLineChars="200"/>
        <w:jc w:val="both"/>
        <w:rPr>
          <w:rFonts w:hint="eastAsia"/>
          <w:b w:val="0"/>
          <w:bCs w:val="0"/>
          <w:lang w:eastAsia="zh-CN"/>
        </w:rPr>
      </w:pPr>
    </w:p>
    <w:p w14:paraId="61FC1986">
      <w:pPr>
        <w:ind w:firstLine="420" w:firstLineChars="200"/>
        <w:jc w:val="both"/>
        <w:rPr>
          <w:rFonts w:hint="eastAsia"/>
          <w:b w:val="0"/>
          <w:bCs w:val="0"/>
          <w:lang w:eastAsia="zh-CN"/>
        </w:rPr>
      </w:pPr>
      <w:r>
        <w:rPr>
          <w:rFonts w:hint="eastAsia"/>
          <w:b w:val="0"/>
          <w:bCs w:val="0"/>
          <w:lang w:eastAsia="zh-CN"/>
        </w:rPr>
        <w:t>加强文化与旅游深度融合，积极发展特色旅游、全域旅游。</w:t>
      </w:r>
    </w:p>
    <w:p w14:paraId="34D2E93D">
      <w:pPr>
        <w:ind w:firstLine="420" w:firstLineChars="200"/>
        <w:jc w:val="both"/>
        <w:rPr>
          <w:rFonts w:hint="eastAsia"/>
          <w:b w:val="0"/>
          <w:bCs w:val="0"/>
          <w:lang w:eastAsia="zh-CN"/>
        </w:rPr>
      </w:pPr>
      <w:r>
        <w:rPr>
          <w:rFonts w:hint="eastAsia"/>
          <w:b w:val="0"/>
          <w:bCs w:val="0"/>
          <w:lang w:eastAsia="zh-CN"/>
        </w:rPr>
        <w:t>习近平2024年6月19日至20日在宁夏考察时的讲话</w:t>
      </w:r>
    </w:p>
    <w:p w14:paraId="15610C61">
      <w:pPr>
        <w:ind w:firstLine="420" w:firstLineChars="200"/>
        <w:jc w:val="both"/>
        <w:rPr>
          <w:rFonts w:hint="eastAsia"/>
          <w:b w:val="0"/>
          <w:bCs w:val="0"/>
          <w:lang w:eastAsia="zh-CN"/>
        </w:rPr>
      </w:pPr>
    </w:p>
    <w:p w14:paraId="145547A1">
      <w:pPr>
        <w:ind w:firstLine="420" w:firstLineChars="200"/>
        <w:jc w:val="both"/>
        <w:rPr>
          <w:rFonts w:hint="eastAsia"/>
          <w:b w:val="0"/>
          <w:bCs w:val="0"/>
          <w:lang w:eastAsia="zh-CN"/>
        </w:rPr>
      </w:pPr>
      <w:r>
        <w:rPr>
          <w:rFonts w:hint="eastAsia"/>
          <w:b w:val="0"/>
          <w:bCs w:val="0"/>
          <w:lang w:eastAsia="zh-CN"/>
        </w:rPr>
        <w:t>坚持培育创新文化，传承中华优秀传统文化的创新基因，营造鼓励探索、宽容失败的良好环境，使崇尚科学、追求创新在全社会蔚然成风。</w:t>
      </w:r>
    </w:p>
    <w:p w14:paraId="4C2B8F6E">
      <w:pPr>
        <w:ind w:firstLine="420" w:firstLineChars="200"/>
        <w:jc w:val="both"/>
        <w:rPr>
          <w:rFonts w:hint="eastAsia"/>
          <w:b w:val="0"/>
          <w:bCs w:val="0"/>
          <w:lang w:eastAsia="zh-CN"/>
        </w:rPr>
      </w:pPr>
      <w:r>
        <w:rPr>
          <w:rFonts w:hint="eastAsia"/>
          <w:b w:val="0"/>
          <w:bCs w:val="0"/>
          <w:lang w:eastAsia="zh-CN"/>
        </w:rPr>
        <w:t>习近平2024年6月24日在全国科技大会、国家科学技术奖励大会、两院院士大会上的讲话</w:t>
      </w:r>
    </w:p>
    <w:p w14:paraId="029FC652">
      <w:pPr>
        <w:ind w:firstLine="420" w:firstLineChars="200"/>
        <w:jc w:val="both"/>
        <w:rPr>
          <w:rFonts w:hint="eastAsia"/>
          <w:b w:val="0"/>
          <w:bCs w:val="0"/>
          <w:lang w:eastAsia="zh-CN"/>
        </w:rPr>
      </w:pPr>
    </w:p>
    <w:p w14:paraId="506D62B9">
      <w:pPr>
        <w:ind w:firstLine="420" w:firstLineChars="200"/>
        <w:jc w:val="both"/>
        <w:rPr>
          <w:rFonts w:hint="eastAsia"/>
          <w:b w:val="0"/>
          <w:bCs w:val="0"/>
          <w:lang w:eastAsia="zh-CN"/>
        </w:rPr>
      </w:pPr>
      <w:r>
        <w:rPr>
          <w:rFonts w:hint="eastAsia"/>
          <w:b w:val="0"/>
          <w:bCs w:val="0"/>
          <w:lang w:eastAsia="zh-CN"/>
        </w:rPr>
        <w:t>人才成长和发展，离不开创新文化土壤的滋养。要持续营造尊重劳动、尊重知识、尊重人才、尊重创造的社会氛围，大力弘扬科学家精神，激励广大科研人员志存高远、爱国奉献、矢志创新。要加强科研诚信和作风学风建设，推动形成风清气正的科研生态。</w:t>
      </w:r>
    </w:p>
    <w:p w14:paraId="04F34691">
      <w:pPr>
        <w:ind w:firstLine="420" w:firstLineChars="200"/>
        <w:jc w:val="both"/>
        <w:rPr>
          <w:rFonts w:hint="eastAsia"/>
          <w:b w:val="0"/>
          <w:bCs w:val="0"/>
          <w:lang w:eastAsia="zh-CN"/>
        </w:rPr>
      </w:pPr>
      <w:r>
        <w:rPr>
          <w:rFonts w:hint="eastAsia"/>
          <w:b w:val="0"/>
          <w:bCs w:val="0"/>
          <w:lang w:eastAsia="zh-CN"/>
        </w:rPr>
        <w:t>习近平2024年6月24日在全国科技大会、国家科学技术奖励大会、两院院士大会上的讲话</w:t>
      </w:r>
    </w:p>
    <w:p w14:paraId="68FB983B">
      <w:pPr>
        <w:ind w:firstLine="420" w:firstLineChars="200"/>
        <w:jc w:val="both"/>
        <w:rPr>
          <w:rFonts w:hint="eastAsia"/>
          <w:b w:val="0"/>
          <w:bCs w:val="0"/>
          <w:lang w:eastAsia="zh-CN"/>
        </w:rPr>
      </w:pPr>
    </w:p>
    <w:p w14:paraId="4FEE6C62">
      <w:pPr>
        <w:ind w:firstLine="420" w:firstLineChars="200"/>
        <w:jc w:val="both"/>
        <w:rPr>
          <w:rFonts w:hint="eastAsia"/>
          <w:b w:val="0"/>
          <w:bCs w:val="0"/>
          <w:lang w:eastAsia="zh-CN"/>
        </w:rPr>
      </w:pPr>
      <w:r>
        <w:rPr>
          <w:rFonts w:hint="eastAsia"/>
          <w:b w:val="0"/>
          <w:bCs w:val="0"/>
          <w:lang w:eastAsia="zh-CN"/>
        </w:rPr>
        <w:t>构建人类命运共同体理念与和平共处五项原则一脉相承，都根植于亲仁善邻、讲信修睦、协和万邦的中华优秀传统文化，都彰显了中国外交自信自立、坚持正义、扶弱扬善的精神风骨，都体现了中国共产党人为人类作出新的更大贡献的世界情怀，都展现了中国坚持走和平发展道路的坚定决心，是新形势下对和平共处五项原则最好的传承、弘扬、升华。</w:t>
      </w:r>
    </w:p>
    <w:p w14:paraId="0409FAA3">
      <w:pPr>
        <w:ind w:firstLine="420" w:firstLineChars="200"/>
        <w:jc w:val="both"/>
        <w:rPr>
          <w:rFonts w:hint="eastAsia"/>
          <w:b w:val="0"/>
          <w:bCs w:val="0"/>
          <w:lang w:eastAsia="zh-CN"/>
        </w:rPr>
      </w:pPr>
      <w:r>
        <w:rPr>
          <w:rFonts w:hint="eastAsia"/>
          <w:b w:val="0"/>
          <w:bCs w:val="0"/>
          <w:lang w:eastAsia="zh-CN"/>
        </w:rPr>
        <w:t>习近平2024年6月28日在和平共处五项原则发表70周年纪念大会上的讲话</w:t>
      </w:r>
    </w:p>
    <w:p w14:paraId="573A94E0">
      <w:pPr>
        <w:ind w:firstLine="420" w:firstLineChars="200"/>
        <w:jc w:val="both"/>
        <w:rPr>
          <w:rFonts w:hint="eastAsia"/>
          <w:b w:val="0"/>
          <w:bCs w:val="0"/>
          <w:lang w:eastAsia="zh-CN"/>
        </w:rPr>
      </w:pPr>
    </w:p>
    <w:p w14:paraId="00EAB401">
      <w:pPr>
        <w:ind w:firstLine="420" w:firstLineChars="200"/>
        <w:jc w:val="both"/>
        <w:rPr>
          <w:rFonts w:hint="eastAsia"/>
          <w:b w:val="0"/>
          <w:bCs w:val="0"/>
          <w:lang w:eastAsia="zh-CN"/>
        </w:rPr>
      </w:pPr>
      <w:r>
        <w:rPr>
          <w:rFonts w:hint="eastAsia"/>
          <w:b w:val="0"/>
          <w:bCs w:val="0"/>
          <w:lang w:eastAsia="zh-CN"/>
        </w:rPr>
        <w:t>要尊重各国不同的历史文化传统和发展阶段，尊重彼此的核心利益和重大关切，尊重各国人民自主选择的发展道路和制度模式。</w:t>
      </w:r>
    </w:p>
    <w:p w14:paraId="0D7F7AF2">
      <w:pPr>
        <w:ind w:firstLine="420" w:firstLineChars="200"/>
        <w:jc w:val="both"/>
        <w:rPr>
          <w:rFonts w:hint="eastAsia"/>
          <w:b w:val="0"/>
          <w:bCs w:val="0"/>
          <w:lang w:eastAsia="zh-CN"/>
        </w:rPr>
      </w:pPr>
      <w:r>
        <w:rPr>
          <w:rFonts w:hint="eastAsia"/>
          <w:b w:val="0"/>
          <w:bCs w:val="0"/>
          <w:lang w:eastAsia="zh-CN"/>
        </w:rPr>
        <w:t>习近平2024年6月28日在和平共处五项原则发表70周年纪念大会上的讲话</w:t>
      </w:r>
    </w:p>
    <w:p w14:paraId="7C1C9B99">
      <w:pPr>
        <w:ind w:firstLine="420" w:firstLineChars="200"/>
        <w:jc w:val="both"/>
        <w:rPr>
          <w:rFonts w:hint="eastAsia"/>
          <w:b w:val="0"/>
          <w:bCs w:val="0"/>
          <w:lang w:eastAsia="zh-CN"/>
        </w:rPr>
      </w:pPr>
    </w:p>
    <w:p w14:paraId="1B6E8C20">
      <w:pPr>
        <w:ind w:firstLine="420" w:firstLineChars="200"/>
        <w:jc w:val="both"/>
        <w:rPr>
          <w:rFonts w:hint="eastAsia"/>
          <w:b w:val="0"/>
          <w:bCs w:val="0"/>
          <w:lang w:eastAsia="zh-CN"/>
        </w:rPr>
      </w:pPr>
      <w:r>
        <w:rPr>
          <w:rFonts w:hint="eastAsia"/>
          <w:b w:val="0"/>
          <w:bCs w:val="0"/>
          <w:lang w:eastAsia="zh-CN"/>
        </w:rPr>
        <w:t>我们要展现开放包容的胸襟。世界各国犹如乘坐在同一条命运与共的大船上，这艘船承载的不仅是和平期许、经济繁荣、科技进步，还承载着文明多样性和人类永续发展的梦想。历史上，多元文明相互遇见、彼此成就，共同推动了人类社会大发展、大繁荣，书写了美美与共、交流互鉴的灿烂篇章。中方提出全球文明倡议，就是旨在促进各国人民相知相亲，促进各种文明包容互鉴。这个世界完全容得下各国共同发展、共同进步。不同文明完全可以在平等相待、互学互鉴中兼收并蓄、交相辉映。</w:t>
      </w:r>
    </w:p>
    <w:p w14:paraId="3FCBB937">
      <w:pPr>
        <w:ind w:firstLine="420" w:firstLineChars="200"/>
        <w:jc w:val="both"/>
        <w:rPr>
          <w:rFonts w:hint="eastAsia"/>
          <w:b w:val="0"/>
          <w:bCs w:val="0"/>
          <w:lang w:eastAsia="zh-CN"/>
        </w:rPr>
      </w:pPr>
      <w:r>
        <w:rPr>
          <w:rFonts w:hint="eastAsia"/>
          <w:b w:val="0"/>
          <w:bCs w:val="0"/>
          <w:lang w:eastAsia="zh-CN"/>
        </w:rPr>
        <w:t>习近平2024年6月28日在和平共处五项原则发表70周年纪念大会上的讲话</w:t>
      </w:r>
    </w:p>
    <w:p w14:paraId="3BC5ED87">
      <w:pPr>
        <w:ind w:firstLine="420" w:firstLineChars="200"/>
        <w:jc w:val="both"/>
        <w:rPr>
          <w:rFonts w:hint="eastAsia"/>
          <w:b w:val="0"/>
          <w:bCs w:val="0"/>
          <w:lang w:eastAsia="zh-CN"/>
        </w:rPr>
      </w:pPr>
    </w:p>
    <w:p w14:paraId="182801C1">
      <w:pPr>
        <w:ind w:firstLine="420" w:firstLineChars="200"/>
        <w:jc w:val="both"/>
        <w:rPr>
          <w:rFonts w:hint="eastAsia"/>
          <w:b w:val="0"/>
          <w:bCs w:val="0"/>
          <w:lang w:eastAsia="zh-CN"/>
        </w:rPr>
      </w:pPr>
      <w:r>
        <w:rPr>
          <w:rFonts w:hint="eastAsia"/>
          <w:b w:val="0"/>
          <w:bCs w:val="0"/>
          <w:lang w:eastAsia="zh-CN"/>
        </w:rPr>
        <w:t>我们互帮互助、互学互鉴，掀起了人文交流新高潮。中哈成功签署互设文化中心协议，首次合拍电影《音乐家》。中国高校在哈萨克斯坦分校、鲁班工坊、中国传统医学中心等人文合作项目从无到有、从有到优。互免签证让两国民众实现像走亲戚一样常来常往，去年两国人员往来近60万人次，今年前3个月已经超过20万人次，有望再创新高。地方合作蓬勃发展，友好省州市增至26对。广受中国患者尊敬和爱戴的眼科专家卡培拉别科夫、有着“熊猫侠”美誉的献血志愿者鲁斯兰、火遍大江南北的哈萨克斯坦歌手迪玛希等，成为新时代中哈友好的使者。</w:t>
      </w:r>
    </w:p>
    <w:p w14:paraId="5BDEAAF1">
      <w:pPr>
        <w:ind w:firstLine="420" w:firstLineChars="200"/>
        <w:jc w:val="both"/>
        <w:rPr>
          <w:rFonts w:hint="eastAsia"/>
          <w:b w:val="0"/>
          <w:bCs w:val="0"/>
          <w:lang w:eastAsia="zh-CN"/>
        </w:rPr>
      </w:pPr>
      <w:r>
        <w:rPr>
          <w:rFonts w:hint="eastAsia"/>
          <w:b w:val="0"/>
          <w:bCs w:val="0"/>
          <w:lang w:eastAsia="zh-CN"/>
        </w:rPr>
        <w:t>习近平2024年7月2日在《哈萨克斯坦真理报》、哈萨克国际通讯社发表的题为《同心笃行 续写中哈关系新篇章》的署名文章</w:t>
      </w:r>
    </w:p>
    <w:p w14:paraId="50E92583">
      <w:pPr>
        <w:ind w:firstLine="420" w:firstLineChars="200"/>
        <w:jc w:val="both"/>
        <w:rPr>
          <w:rFonts w:hint="eastAsia"/>
          <w:b w:val="0"/>
          <w:bCs w:val="0"/>
          <w:lang w:eastAsia="zh-CN"/>
        </w:rPr>
      </w:pPr>
    </w:p>
    <w:p w14:paraId="5C29AE6D">
      <w:pPr>
        <w:ind w:firstLine="420" w:firstLineChars="200"/>
        <w:jc w:val="both"/>
        <w:rPr>
          <w:rFonts w:hint="eastAsia"/>
          <w:b w:val="0"/>
          <w:bCs w:val="0"/>
          <w:lang w:eastAsia="zh-CN"/>
        </w:rPr>
      </w:pPr>
      <w:r>
        <w:rPr>
          <w:rFonts w:hint="eastAsia"/>
          <w:b w:val="0"/>
          <w:bCs w:val="0"/>
          <w:lang w:eastAsia="zh-CN"/>
        </w:rPr>
        <w:t>深化中哈友好是两国民心所向、民意所盼。我们要传承好这份友好情谊，开展丰富多彩的人文交流活动，进一步促进两国人民相知相亲。共同办好鲁班工坊、孔子学院、西北工业大学哈萨克斯坦分校，培养更多中哈友好事业接班人。欢迎两国高校、智库、科研机构开展联合办学、合作科研，支持两国社会各界增进交流，鼓励两国更多地方省州市结好，不断深化教育、旅游、考古、艺术、媒体等领域合作，拓展人文交流的深度和广度。</w:t>
      </w:r>
    </w:p>
    <w:p w14:paraId="0681B399">
      <w:pPr>
        <w:ind w:firstLine="420" w:firstLineChars="200"/>
        <w:jc w:val="both"/>
        <w:rPr>
          <w:rFonts w:hint="eastAsia"/>
          <w:b w:val="0"/>
          <w:bCs w:val="0"/>
          <w:lang w:eastAsia="zh-CN"/>
        </w:rPr>
      </w:pPr>
      <w:r>
        <w:rPr>
          <w:rFonts w:hint="eastAsia"/>
          <w:b w:val="0"/>
          <w:bCs w:val="0"/>
          <w:lang w:eastAsia="zh-CN"/>
        </w:rPr>
        <w:t>习近平2024年7月2日在《哈萨克斯坦真理报》、哈萨克国际通讯社发表的题为《同心笃行 续写中哈关系新篇章》的署名文章</w:t>
      </w:r>
    </w:p>
    <w:p w14:paraId="0FD00EE1">
      <w:pPr>
        <w:ind w:firstLine="420" w:firstLineChars="200"/>
        <w:jc w:val="both"/>
        <w:rPr>
          <w:rFonts w:hint="eastAsia"/>
          <w:b w:val="0"/>
          <w:bCs w:val="0"/>
          <w:lang w:eastAsia="zh-CN"/>
        </w:rPr>
      </w:pPr>
    </w:p>
    <w:p w14:paraId="0DD37920">
      <w:pPr>
        <w:ind w:firstLine="420" w:firstLineChars="200"/>
        <w:jc w:val="both"/>
        <w:rPr>
          <w:rFonts w:hint="eastAsia"/>
          <w:b w:val="0"/>
          <w:bCs w:val="0"/>
          <w:lang w:eastAsia="zh-CN"/>
        </w:rPr>
      </w:pPr>
      <w:r>
        <w:rPr>
          <w:rFonts w:hint="eastAsia"/>
          <w:b w:val="0"/>
          <w:bCs w:val="0"/>
          <w:lang w:eastAsia="zh-CN"/>
        </w:rPr>
        <w:t>2000多年前，张骞持节出使西域，叩开了中国同中亚友好交往的大门。古丝绸之路推动了我们两个伟大民族的友好交往和交流互鉴。</w:t>
      </w:r>
    </w:p>
    <w:p w14:paraId="37656EB5">
      <w:pPr>
        <w:ind w:firstLine="420" w:firstLineChars="200"/>
        <w:jc w:val="both"/>
        <w:rPr>
          <w:rFonts w:hint="eastAsia"/>
          <w:b w:val="0"/>
          <w:bCs w:val="0"/>
          <w:lang w:eastAsia="zh-CN"/>
        </w:rPr>
      </w:pPr>
      <w:r>
        <w:rPr>
          <w:rFonts w:hint="eastAsia"/>
          <w:b w:val="0"/>
          <w:bCs w:val="0"/>
          <w:lang w:eastAsia="zh-CN"/>
        </w:rPr>
        <w:t>习近平2024年7月2日在《哈萨克斯坦真理报》、哈萨克国际通讯社发表的题为《同心笃行 续写中哈关系新篇章》的署名文章</w:t>
      </w:r>
    </w:p>
    <w:p w14:paraId="6C881BCD">
      <w:pPr>
        <w:ind w:firstLine="420" w:firstLineChars="200"/>
        <w:jc w:val="both"/>
        <w:rPr>
          <w:rFonts w:hint="eastAsia"/>
          <w:b w:val="0"/>
          <w:bCs w:val="0"/>
          <w:lang w:eastAsia="zh-CN"/>
        </w:rPr>
      </w:pPr>
    </w:p>
    <w:p w14:paraId="69C1E937">
      <w:pPr>
        <w:ind w:firstLine="420" w:firstLineChars="200"/>
        <w:jc w:val="both"/>
        <w:rPr>
          <w:rFonts w:hint="eastAsia"/>
          <w:b w:val="0"/>
          <w:bCs w:val="0"/>
          <w:lang w:eastAsia="zh-CN"/>
        </w:rPr>
      </w:pPr>
      <w:r>
        <w:rPr>
          <w:rFonts w:hint="eastAsia"/>
          <w:b w:val="0"/>
          <w:bCs w:val="0"/>
          <w:lang w:eastAsia="zh-CN"/>
        </w:rPr>
        <w:t>中方支持明年在哈萨克斯坦举办“中国旅游年”，决定在哈萨克斯坦开设第二家鲁班工坊。昨天我在机场听到哈萨克斯坦少年用标准流利的中文演唱《歌唱祖国》，十分感动。青年是中哈世代友好的传承者。双方要发挥好两国文化中心和北京语言大学哈萨克斯坦分校作用，加强人文交流，增进两国民众尤其是青年一代相知相亲，筑牢两国全方位合作的社会民意基础。</w:t>
      </w:r>
    </w:p>
    <w:p w14:paraId="69DED5EF">
      <w:pPr>
        <w:ind w:firstLine="420" w:firstLineChars="200"/>
        <w:jc w:val="both"/>
        <w:rPr>
          <w:rFonts w:hint="eastAsia"/>
          <w:b w:val="0"/>
          <w:bCs w:val="0"/>
          <w:lang w:eastAsia="zh-CN"/>
        </w:rPr>
      </w:pPr>
      <w:r>
        <w:rPr>
          <w:rFonts w:hint="eastAsia"/>
          <w:b w:val="0"/>
          <w:bCs w:val="0"/>
          <w:lang w:eastAsia="zh-CN"/>
        </w:rPr>
        <w:t>习近平2024年7月3日同哈萨克斯坦总统托卡耶夫举行会谈时的讲话</w:t>
      </w:r>
    </w:p>
    <w:p w14:paraId="6A7350BB">
      <w:pPr>
        <w:ind w:firstLine="420" w:firstLineChars="200"/>
        <w:jc w:val="both"/>
        <w:rPr>
          <w:rFonts w:hint="eastAsia"/>
          <w:b w:val="0"/>
          <w:bCs w:val="0"/>
          <w:lang w:eastAsia="zh-CN"/>
        </w:rPr>
      </w:pPr>
    </w:p>
    <w:p w14:paraId="5943AE95">
      <w:pPr>
        <w:ind w:firstLine="420" w:firstLineChars="200"/>
        <w:jc w:val="both"/>
        <w:rPr>
          <w:rFonts w:hint="eastAsia"/>
          <w:b w:val="0"/>
          <w:bCs w:val="0"/>
          <w:lang w:eastAsia="zh-CN"/>
        </w:rPr>
      </w:pPr>
      <w:r>
        <w:rPr>
          <w:rFonts w:hint="eastAsia"/>
          <w:b w:val="0"/>
          <w:bCs w:val="0"/>
          <w:lang w:eastAsia="zh-CN"/>
        </w:rPr>
        <w:t>我们共同出席了两国文化中心和北京语言大学哈萨克斯坦分校揭牌仪式，相信这将进一步促进两国民众相识相知相亲。中方决定在哈萨克斯坦开设第二家鲁班工坊，明年在哈萨克斯坦举办“中国旅游年”。双方将拓展媒体、智库、影视等领域合作，鼓励更多省州市结好，筑牢两国社会民意基础。</w:t>
      </w:r>
    </w:p>
    <w:p w14:paraId="43700C40">
      <w:pPr>
        <w:ind w:firstLine="420" w:firstLineChars="200"/>
        <w:jc w:val="both"/>
        <w:rPr>
          <w:rFonts w:hint="eastAsia"/>
          <w:b w:val="0"/>
          <w:bCs w:val="0"/>
          <w:lang w:eastAsia="zh-CN"/>
        </w:rPr>
      </w:pPr>
      <w:r>
        <w:rPr>
          <w:rFonts w:hint="eastAsia"/>
          <w:b w:val="0"/>
          <w:bCs w:val="0"/>
          <w:lang w:eastAsia="zh-CN"/>
        </w:rPr>
        <w:t>习近平2024年7月3日同哈萨克斯坦总统托卡耶夫共见记者时的讲话</w:t>
      </w:r>
    </w:p>
    <w:p w14:paraId="2177324E">
      <w:pPr>
        <w:ind w:firstLine="420" w:firstLineChars="200"/>
        <w:jc w:val="both"/>
        <w:rPr>
          <w:rFonts w:hint="eastAsia"/>
          <w:b w:val="0"/>
          <w:bCs w:val="0"/>
          <w:lang w:eastAsia="zh-CN"/>
        </w:rPr>
      </w:pPr>
    </w:p>
    <w:p w14:paraId="45076839">
      <w:pPr>
        <w:ind w:firstLine="420" w:firstLineChars="200"/>
        <w:jc w:val="both"/>
        <w:rPr>
          <w:rFonts w:hint="eastAsia"/>
          <w:b w:val="0"/>
          <w:bCs w:val="0"/>
          <w:lang w:eastAsia="zh-CN"/>
        </w:rPr>
      </w:pPr>
      <w:r>
        <w:rPr>
          <w:rFonts w:hint="eastAsia"/>
          <w:b w:val="0"/>
          <w:bCs w:val="0"/>
          <w:lang w:eastAsia="zh-CN"/>
        </w:rPr>
        <w:t>中国和塔吉克斯坦山水相连、命运与共，古老的丝绸之路见证了两国人民2000多年的友谊。中国汉代张骞、唐代玄奘、明代陈诚都曾在塔吉克斯坦留下了友好足迹。粟特商队穿梭于欧亚大陆，促进了中国同中亚、西亚乃至欧洲的贸易往来，也为丝绸之路沿线民众文明交流和文化互鉴作出了特殊贡献。</w:t>
      </w:r>
    </w:p>
    <w:p w14:paraId="31B4D9FF">
      <w:pPr>
        <w:ind w:firstLine="420" w:firstLineChars="200"/>
        <w:jc w:val="both"/>
        <w:rPr>
          <w:rFonts w:hint="eastAsia"/>
          <w:b w:val="0"/>
          <w:bCs w:val="0"/>
          <w:lang w:eastAsia="zh-CN"/>
        </w:rPr>
      </w:pPr>
      <w:r>
        <w:rPr>
          <w:rFonts w:hint="eastAsia"/>
          <w:b w:val="0"/>
          <w:bCs w:val="0"/>
          <w:lang w:eastAsia="zh-CN"/>
        </w:rPr>
        <w:t>习近平2024年7月5日在塔吉克斯坦《人民报》和“霍瓦尔”国家通讯社发表的题为《共创中塔关系美好明天》的署名文章</w:t>
      </w:r>
    </w:p>
    <w:p w14:paraId="3A33CAB6">
      <w:pPr>
        <w:ind w:firstLine="420" w:firstLineChars="200"/>
        <w:jc w:val="both"/>
        <w:rPr>
          <w:rFonts w:hint="eastAsia"/>
          <w:b w:val="0"/>
          <w:bCs w:val="0"/>
          <w:lang w:eastAsia="zh-CN"/>
        </w:rPr>
      </w:pPr>
    </w:p>
    <w:p w14:paraId="46596E09">
      <w:pPr>
        <w:ind w:firstLine="420" w:firstLineChars="200"/>
        <w:jc w:val="both"/>
        <w:rPr>
          <w:rFonts w:hint="eastAsia"/>
          <w:b w:val="0"/>
          <w:bCs w:val="0"/>
          <w:lang w:eastAsia="zh-CN"/>
        </w:rPr>
      </w:pPr>
      <w:r>
        <w:rPr>
          <w:rFonts w:hint="eastAsia"/>
          <w:b w:val="0"/>
          <w:bCs w:val="0"/>
          <w:lang w:eastAsia="zh-CN"/>
        </w:rPr>
        <w:t>我们友好交流、互学互鉴。从孔子学院到鲁班工坊，我们培养了一大批会语言、懂技术的生力军，他们投身到两国发展和合作的热潮之中。从中塔中医药中心到“健康快车国际光明行”，中国传统医学借助现代技术，为两国人民健康保驾护航。从文化日、研讨会到互派留学生、翻译出版书籍，民相亲、心相通的涓涓细流持续汇入两国友好的大海。两国省州市结好已经达到9对，中塔友好事业不断迸发出新活力。</w:t>
      </w:r>
    </w:p>
    <w:p w14:paraId="7C24824D">
      <w:pPr>
        <w:ind w:firstLine="420" w:firstLineChars="200"/>
        <w:jc w:val="both"/>
        <w:rPr>
          <w:rFonts w:hint="eastAsia"/>
          <w:b w:val="0"/>
          <w:bCs w:val="0"/>
          <w:lang w:eastAsia="zh-CN"/>
        </w:rPr>
      </w:pPr>
      <w:r>
        <w:rPr>
          <w:rFonts w:hint="eastAsia"/>
          <w:b w:val="0"/>
          <w:bCs w:val="0"/>
          <w:lang w:eastAsia="zh-CN"/>
        </w:rPr>
        <w:t>习近平2024年7月5日在塔吉克斯坦《人民报》和“霍瓦尔”国家通讯社发表的题为《共创中塔关系美好明天》的署名文章</w:t>
      </w:r>
    </w:p>
    <w:p w14:paraId="1AD2AF23">
      <w:pPr>
        <w:ind w:firstLine="420" w:firstLineChars="200"/>
        <w:jc w:val="both"/>
        <w:rPr>
          <w:rFonts w:hint="eastAsia"/>
          <w:b w:val="0"/>
          <w:bCs w:val="0"/>
          <w:lang w:eastAsia="zh-CN"/>
        </w:rPr>
      </w:pPr>
    </w:p>
    <w:p w14:paraId="65FD6CF6">
      <w:pPr>
        <w:ind w:firstLine="420" w:firstLineChars="200"/>
        <w:jc w:val="both"/>
        <w:rPr>
          <w:rFonts w:hint="eastAsia"/>
          <w:b w:val="0"/>
          <w:bCs w:val="0"/>
          <w:lang w:eastAsia="zh-CN"/>
        </w:rPr>
      </w:pPr>
      <w:r>
        <w:rPr>
          <w:rFonts w:hint="eastAsia"/>
          <w:b w:val="0"/>
          <w:bCs w:val="0"/>
          <w:lang w:eastAsia="zh-CN"/>
        </w:rPr>
        <w:t>推进人文交流，夯实两国世代友好民意根基。我们欢迎更多塔吉克斯坦朋友到中国旅游观光、留学深造、投资经商、访问交流，愿同塔方不断扩大文化、教育、卫生、体育、青年、地方等领域合作，让两国人民像走亲戚一样常来常往。我们要充分发挥在塔鲁班工坊、孔子学院、中塔中医药中心作用，加快推进互设文化中心，扩大两国地方合作，让中塔世代友好薪火相传、发扬光大。</w:t>
      </w:r>
    </w:p>
    <w:p w14:paraId="580FB2A0">
      <w:pPr>
        <w:ind w:firstLine="420" w:firstLineChars="200"/>
        <w:jc w:val="both"/>
        <w:rPr>
          <w:rFonts w:hint="eastAsia"/>
          <w:b w:val="0"/>
          <w:bCs w:val="0"/>
          <w:lang w:eastAsia="zh-CN"/>
        </w:rPr>
      </w:pPr>
      <w:r>
        <w:rPr>
          <w:rFonts w:hint="eastAsia"/>
          <w:b w:val="0"/>
          <w:bCs w:val="0"/>
          <w:lang w:eastAsia="zh-CN"/>
        </w:rPr>
        <w:t>习近平2024年7月5日在塔吉克斯坦《人民报》和“霍瓦尔”国家通讯社发表的题为《共创中塔关系美好明天》的署名文章</w:t>
      </w:r>
    </w:p>
    <w:p w14:paraId="1C3C7927">
      <w:pPr>
        <w:ind w:firstLine="420" w:firstLineChars="200"/>
        <w:jc w:val="both"/>
        <w:rPr>
          <w:rFonts w:hint="eastAsia"/>
          <w:b w:val="0"/>
          <w:bCs w:val="0"/>
          <w:lang w:eastAsia="zh-CN"/>
        </w:rPr>
      </w:pPr>
    </w:p>
    <w:p w14:paraId="071EB623">
      <w:pPr>
        <w:ind w:firstLine="420" w:firstLineChars="200"/>
        <w:jc w:val="both"/>
        <w:rPr>
          <w:rFonts w:hint="eastAsia"/>
          <w:b w:val="0"/>
          <w:bCs w:val="0"/>
          <w:lang w:eastAsia="zh-CN"/>
        </w:rPr>
      </w:pPr>
      <w:r>
        <w:rPr>
          <w:rFonts w:hint="eastAsia"/>
          <w:b w:val="0"/>
          <w:bCs w:val="0"/>
          <w:lang w:eastAsia="zh-CN"/>
        </w:rPr>
        <w:t>双方愿全面加强人文交流合作，夯实中塔世代友好的民意基础。用好中塔中医药中心、鲁班工坊等平台，加紧推进互设文化中心，支持两国在青年、媒体、智库、妇女、教育等领域开展更多交流。</w:t>
      </w:r>
    </w:p>
    <w:p w14:paraId="7AC72232">
      <w:pPr>
        <w:ind w:firstLine="420" w:firstLineChars="200"/>
        <w:jc w:val="both"/>
        <w:rPr>
          <w:rFonts w:hint="eastAsia"/>
          <w:b w:val="0"/>
          <w:bCs w:val="0"/>
          <w:lang w:eastAsia="zh-CN"/>
        </w:rPr>
      </w:pPr>
      <w:r>
        <w:rPr>
          <w:rFonts w:hint="eastAsia"/>
          <w:b w:val="0"/>
          <w:bCs w:val="0"/>
          <w:lang w:eastAsia="zh-CN"/>
        </w:rPr>
        <w:t>习近平2024年7月5日同塔吉克斯坦总统拉赫蒙共同会见记者时的讲话</w:t>
      </w:r>
    </w:p>
    <w:p w14:paraId="798EACC4">
      <w:pPr>
        <w:ind w:firstLine="420" w:firstLineChars="200"/>
        <w:jc w:val="both"/>
        <w:rPr>
          <w:rFonts w:hint="eastAsia"/>
          <w:b w:val="0"/>
          <w:bCs w:val="0"/>
          <w:lang w:eastAsia="zh-CN"/>
        </w:rPr>
      </w:pPr>
    </w:p>
    <w:p w14:paraId="6BC0A60A">
      <w:pPr>
        <w:ind w:firstLine="420" w:firstLineChars="200"/>
        <w:jc w:val="both"/>
        <w:rPr>
          <w:rFonts w:hint="eastAsia"/>
          <w:b w:val="0"/>
          <w:bCs w:val="0"/>
          <w:lang w:eastAsia="zh-CN"/>
        </w:rPr>
      </w:pPr>
      <w:r>
        <w:rPr>
          <w:rFonts w:hint="eastAsia"/>
          <w:b w:val="0"/>
          <w:bCs w:val="0"/>
          <w:lang w:eastAsia="zh-CN"/>
        </w:rPr>
        <w:t>在文化体制改革方面，着眼于推进物质文明和精神文明相协调的现代化，提出推动理想信念教育常态化制度化，改进创新文明培育、文明实践、文明创建工作机制；优化文化服务和文化产品供给机制，建立优质文化资源直达基层机制；健全网络综合治理体系；推进国际传播格局重构，构建更有效力的国际传播体系。</w:t>
      </w:r>
    </w:p>
    <w:p w14:paraId="6DDCDCC8">
      <w:pPr>
        <w:ind w:firstLine="420" w:firstLineChars="200"/>
        <w:jc w:val="both"/>
        <w:rPr>
          <w:rFonts w:hint="eastAsia"/>
          <w:b w:val="0"/>
          <w:bCs w:val="0"/>
          <w:lang w:eastAsia="zh-CN"/>
        </w:rPr>
      </w:pPr>
      <w:r>
        <w:rPr>
          <w:rFonts w:hint="eastAsia"/>
          <w:b w:val="0"/>
          <w:bCs w:val="0"/>
          <w:lang w:eastAsia="zh-CN"/>
        </w:rPr>
        <w:t>习近平：关于《中共中央关于进一步全面深化改革、推进中国式现代化的决定》的说明，据新华社北京2024年7月21日电</w:t>
      </w:r>
    </w:p>
    <w:p w14:paraId="7643DD5B">
      <w:pPr>
        <w:ind w:firstLine="420" w:firstLineChars="200"/>
        <w:jc w:val="both"/>
        <w:rPr>
          <w:rFonts w:hint="eastAsia"/>
          <w:b w:val="0"/>
          <w:bCs w:val="0"/>
          <w:lang w:eastAsia="zh-CN"/>
        </w:rPr>
      </w:pPr>
    </w:p>
    <w:p w14:paraId="73885550">
      <w:pPr>
        <w:ind w:firstLine="420" w:firstLineChars="200"/>
        <w:jc w:val="both"/>
        <w:rPr>
          <w:rFonts w:hint="eastAsia"/>
          <w:b w:val="0"/>
          <w:bCs w:val="0"/>
          <w:lang w:eastAsia="zh-CN"/>
        </w:rPr>
      </w:pPr>
      <w:r>
        <w:rPr>
          <w:rFonts w:hint="eastAsia"/>
          <w:b w:val="0"/>
          <w:bCs w:val="0"/>
          <w:lang w:eastAsia="zh-CN"/>
        </w:rPr>
        <w:t>中国和意大利分处古丝绸之路两端，两国历史悠久的友好交往曾为东西方文明交流互鉴和人类社会发展进步作出重要贡献，以和平合作、开放包容、互学互鉴、互利共赢为核心的丝路精神是中意两国的共同财富。当前，世界百年变局加速演进，各国相通、团结则共进，封闭、分裂则各退。中意两国要秉持和弘扬丝路精神，从历史维度、战略高度和长远角度看待和发展双边关系，推动中意关系行稳致远。</w:t>
      </w:r>
    </w:p>
    <w:p w14:paraId="06EB6D50">
      <w:pPr>
        <w:ind w:firstLine="420" w:firstLineChars="200"/>
        <w:jc w:val="both"/>
        <w:rPr>
          <w:rFonts w:hint="eastAsia"/>
          <w:b w:val="0"/>
          <w:bCs w:val="0"/>
          <w:lang w:eastAsia="zh-CN"/>
        </w:rPr>
      </w:pPr>
      <w:r>
        <w:rPr>
          <w:rFonts w:hint="eastAsia"/>
          <w:b w:val="0"/>
          <w:bCs w:val="0"/>
          <w:lang w:eastAsia="zh-CN"/>
        </w:rPr>
        <w:t>习近平2024年7月29日会见意大利总理梅洛尼时的讲话</w:t>
      </w:r>
    </w:p>
    <w:p w14:paraId="2EB61CAF">
      <w:pPr>
        <w:ind w:firstLine="420" w:firstLineChars="200"/>
        <w:jc w:val="both"/>
        <w:rPr>
          <w:rFonts w:hint="eastAsia"/>
          <w:b w:val="0"/>
          <w:bCs w:val="0"/>
          <w:lang w:eastAsia="zh-CN"/>
        </w:rPr>
      </w:pPr>
    </w:p>
    <w:p w14:paraId="158FA289">
      <w:pPr>
        <w:ind w:firstLine="420" w:firstLineChars="200"/>
        <w:jc w:val="both"/>
        <w:rPr>
          <w:rFonts w:hint="eastAsia"/>
          <w:b w:val="0"/>
          <w:bCs w:val="0"/>
          <w:lang w:eastAsia="zh-CN"/>
        </w:rPr>
      </w:pPr>
      <w:r>
        <w:rPr>
          <w:rFonts w:hint="eastAsia"/>
          <w:b w:val="0"/>
          <w:bCs w:val="0"/>
          <w:lang w:eastAsia="zh-CN"/>
        </w:rPr>
        <w:t>“北京中轴线——中国理想都城秩序的杰作”和“巴丹吉林沙漠－沙山湖泊群”、“中国黄（渤）海候鸟栖息地（第二期）”成功列入《世界遗产名录》，对于建设物质文明和精神文明相协调、人与自然和谐共生的中国式现代化具有积极意义，为世界文明百花园增添了绚丽的色彩。</w:t>
      </w:r>
    </w:p>
    <w:p w14:paraId="71D1650D">
      <w:pPr>
        <w:ind w:firstLine="420" w:firstLineChars="200"/>
        <w:jc w:val="both"/>
        <w:rPr>
          <w:rFonts w:hint="eastAsia"/>
          <w:b w:val="0"/>
          <w:bCs w:val="0"/>
          <w:lang w:eastAsia="zh-CN"/>
        </w:rPr>
      </w:pPr>
      <w:r>
        <w:rPr>
          <w:rFonts w:hint="eastAsia"/>
          <w:b w:val="0"/>
          <w:bCs w:val="0"/>
          <w:lang w:eastAsia="zh-CN"/>
        </w:rPr>
        <w:t>习近平对加强文化和自然遗产保护传承利用工作作出的重要指示，据新华社北京2024年8月6日电</w:t>
      </w:r>
    </w:p>
    <w:p w14:paraId="7E187E10">
      <w:pPr>
        <w:ind w:firstLine="420" w:firstLineChars="200"/>
        <w:jc w:val="both"/>
        <w:rPr>
          <w:rFonts w:hint="eastAsia"/>
          <w:b w:val="0"/>
          <w:bCs w:val="0"/>
          <w:lang w:eastAsia="zh-CN"/>
        </w:rPr>
      </w:pPr>
    </w:p>
    <w:p w14:paraId="13DE71DA">
      <w:pPr>
        <w:ind w:firstLine="420" w:firstLineChars="200"/>
        <w:jc w:val="both"/>
        <w:rPr>
          <w:rFonts w:hint="eastAsia"/>
          <w:b w:val="0"/>
          <w:bCs w:val="0"/>
          <w:lang w:eastAsia="zh-CN"/>
        </w:rPr>
      </w:pPr>
      <w:r>
        <w:rPr>
          <w:rFonts w:hint="eastAsia"/>
          <w:b w:val="0"/>
          <w:bCs w:val="0"/>
          <w:lang w:eastAsia="zh-CN"/>
        </w:rPr>
        <w:t>要以此次申遗成功为契机，进一步加强文化和自然遗产的整体性、系统性保护，切实提高遗产保护能力和水平，守护好中华民族的文化瑰宝和自然珍宝。要持续加强文化和自然遗产传承、利用工作，使其在新时代焕发新活力、绽放新光彩，更好满足人民群众的美好生活需求。要加强文化和自然遗产领域国际交流合作，用实际行动为践行全球文明倡议、推动构建人类命运共同体作出新的更大贡献。</w:t>
      </w:r>
    </w:p>
    <w:p w14:paraId="7D346764">
      <w:pPr>
        <w:ind w:firstLine="420" w:firstLineChars="200"/>
        <w:jc w:val="both"/>
        <w:rPr>
          <w:rFonts w:hint="eastAsia"/>
          <w:b w:val="0"/>
          <w:bCs w:val="0"/>
          <w:lang w:eastAsia="zh-CN"/>
        </w:rPr>
      </w:pPr>
      <w:r>
        <w:rPr>
          <w:rFonts w:hint="eastAsia"/>
          <w:b w:val="0"/>
          <w:bCs w:val="0"/>
          <w:lang w:eastAsia="zh-CN"/>
        </w:rPr>
        <w:t>习近平对加强文化和自然遗产保护传承利用工作作出的重要指示，据新华社北京2024年8月6日电</w:t>
      </w:r>
    </w:p>
    <w:p w14:paraId="0AE294E8">
      <w:pPr>
        <w:ind w:firstLine="420" w:firstLineChars="200"/>
        <w:jc w:val="both"/>
        <w:rPr>
          <w:rFonts w:hint="eastAsia"/>
          <w:b w:val="0"/>
          <w:bCs w:val="0"/>
          <w:lang w:eastAsia="zh-CN"/>
        </w:rPr>
      </w:pPr>
    </w:p>
    <w:p w14:paraId="66308748">
      <w:pPr>
        <w:ind w:firstLine="420" w:firstLineChars="200"/>
        <w:jc w:val="both"/>
        <w:rPr>
          <w:rFonts w:hint="eastAsia"/>
          <w:b w:val="0"/>
          <w:bCs w:val="0"/>
          <w:lang w:eastAsia="zh-CN"/>
        </w:rPr>
      </w:pPr>
      <w:r>
        <w:rPr>
          <w:rFonts w:hint="eastAsia"/>
          <w:b w:val="0"/>
          <w:bCs w:val="0"/>
          <w:lang w:eastAsia="zh-CN"/>
        </w:rPr>
        <w:t>中国体育代表团的优异成绩，将中华体育精神和奥林匹克精神发扬光大，让中华民族精神和时代精神交相辉映，生动诠释了新时代中国精神。赛场上，大家牢记党和人民重托，“国家荣誉永远超过个人”、“我的这块金牌献给伟大的祖国”等誓言掷地有声，展现了祖国至上、为国争光的赤子情怀，展现了顽强拼搏、自强不息的必胜信念，展现了团结协作、并肩作战的宝贵品质，展现了中国青年一代自信乐观、热情友好的阳光气质。你们让全世界看到了中华优秀传统文化的深厚积淀，看到了中国开放包容、昂扬进取的时代风貌，看到了中国人民的志气、锐气和底气。祖国和人民为你们骄傲，为你们点赞。</w:t>
      </w:r>
    </w:p>
    <w:p w14:paraId="771C59DF">
      <w:pPr>
        <w:ind w:firstLine="420" w:firstLineChars="200"/>
        <w:jc w:val="both"/>
        <w:rPr>
          <w:rFonts w:hint="eastAsia"/>
          <w:b w:val="0"/>
          <w:bCs w:val="0"/>
          <w:lang w:eastAsia="zh-CN"/>
        </w:rPr>
      </w:pPr>
      <w:r>
        <w:rPr>
          <w:rFonts w:hint="eastAsia"/>
          <w:b w:val="0"/>
          <w:bCs w:val="0"/>
          <w:lang w:eastAsia="zh-CN"/>
        </w:rPr>
        <w:t>习近平2024年8月20日在接见第33届奥运会中国体育代表团时的讲话</w:t>
      </w:r>
    </w:p>
    <w:p w14:paraId="7FADABF5">
      <w:pPr>
        <w:ind w:firstLine="420" w:firstLineChars="200"/>
        <w:jc w:val="both"/>
        <w:rPr>
          <w:rFonts w:hint="eastAsia"/>
          <w:b w:val="0"/>
          <w:bCs w:val="0"/>
          <w:lang w:eastAsia="zh-CN"/>
        </w:rPr>
      </w:pPr>
    </w:p>
    <w:p w14:paraId="5793E533">
      <w:pPr>
        <w:ind w:firstLine="420" w:firstLineChars="200"/>
        <w:jc w:val="both"/>
        <w:rPr>
          <w:rFonts w:hint="eastAsia"/>
          <w:b w:val="0"/>
          <w:bCs w:val="0"/>
          <w:lang w:eastAsia="zh-CN"/>
        </w:rPr>
      </w:pPr>
      <w:r>
        <w:rPr>
          <w:rFonts w:hint="eastAsia"/>
          <w:b w:val="0"/>
          <w:bCs w:val="0"/>
          <w:lang w:eastAsia="zh-CN"/>
        </w:rPr>
        <w:t>要大力发展社会主义先进文化，坚定走生产发展、生活富裕、生态良好的文明发展道路，形成物质文明和精神文明相协调、人与自然和谐共生的良好局面。</w:t>
      </w:r>
    </w:p>
    <w:p w14:paraId="16A1BB8F">
      <w:pPr>
        <w:ind w:firstLine="420" w:firstLineChars="200"/>
        <w:jc w:val="both"/>
        <w:rPr>
          <w:rFonts w:hint="eastAsia"/>
          <w:b w:val="0"/>
          <w:bCs w:val="0"/>
          <w:lang w:eastAsia="zh-CN"/>
        </w:rPr>
      </w:pPr>
      <w:r>
        <w:rPr>
          <w:rFonts w:hint="eastAsia"/>
          <w:b w:val="0"/>
          <w:bCs w:val="0"/>
          <w:lang w:eastAsia="zh-CN"/>
        </w:rPr>
        <w:t>习近平2024年8月22日在纪念邓小平同志诞辰120周年座谈会上的讲话</w:t>
      </w:r>
    </w:p>
    <w:p w14:paraId="75A2AD9D">
      <w:pPr>
        <w:ind w:firstLine="420" w:firstLineChars="200"/>
        <w:jc w:val="both"/>
        <w:rPr>
          <w:rFonts w:hint="eastAsia"/>
          <w:b w:val="0"/>
          <w:bCs w:val="0"/>
          <w:lang w:eastAsia="zh-CN"/>
        </w:rPr>
      </w:pPr>
    </w:p>
    <w:p w14:paraId="46B138FE">
      <w:pPr>
        <w:ind w:firstLine="420" w:firstLineChars="200"/>
        <w:jc w:val="both"/>
        <w:rPr>
          <w:rFonts w:hint="eastAsia"/>
          <w:b w:val="0"/>
          <w:bCs w:val="0"/>
          <w:lang w:eastAsia="zh-CN"/>
        </w:rPr>
      </w:pPr>
      <w:r>
        <w:rPr>
          <w:rFonts w:hint="eastAsia"/>
          <w:b w:val="0"/>
          <w:bCs w:val="0"/>
          <w:lang w:eastAsia="zh-CN"/>
        </w:rPr>
        <w:t>要携手推进多元包容的现代化。实现物质文明和精神文明协调发展是现代化的崇高追求。中方愿同非方密切人文交流，在现代化进程中倡导不同文明相互尊重、包容共存，共同推动全球文明倡议结出更多硕果。</w:t>
      </w:r>
    </w:p>
    <w:p w14:paraId="0BD71105">
      <w:pPr>
        <w:ind w:firstLine="420" w:firstLineChars="200"/>
        <w:jc w:val="both"/>
        <w:rPr>
          <w:rFonts w:hint="eastAsia"/>
          <w:b w:val="0"/>
          <w:bCs w:val="0"/>
          <w:lang w:eastAsia="zh-CN"/>
        </w:rPr>
      </w:pPr>
      <w:r>
        <w:rPr>
          <w:rFonts w:hint="eastAsia"/>
          <w:b w:val="0"/>
          <w:bCs w:val="0"/>
          <w:lang w:eastAsia="zh-CN"/>
        </w:rPr>
        <w:t>习近平2024年9月5日在中非合作论坛北京峰会开幕式上的主旨讲话</w:t>
      </w:r>
    </w:p>
    <w:p w14:paraId="392F1EB7">
      <w:pPr>
        <w:ind w:firstLine="420" w:firstLineChars="200"/>
        <w:jc w:val="both"/>
        <w:rPr>
          <w:rFonts w:hint="eastAsia"/>
          <w:b w:val="0"/>
          <w:bCs w:val="0"/>
          <w:lang w:eastAsia="zh-CN"/>
        </w:rPr>
      </w:pPr>
    </w:p>
    <w:p w14:paraId="6DFCD4E9">
      <w:pPr>
        <w:ind w:firstLine="420" w:firstLineChars="200"/>
        <w:jc w:val="both"/>
        <w:rPr>
          <w:rFonts w:hint="eastAsia"/>
          <w:b w:val="0"/>
          <w:bCs w:val="0"/>
          <w:lang w:eastAsia="zh-CN"/>
        </w:rPr>
      </w:pPr>
      <w:r>
        <w:rPr>
          <w:rFonts w:hint="eastAsia"/>
          <w:b w:val="0"/>
          <w:bCs w:val="0"/>
          <w:lang w:eastAsia="zh-CN"/>
        </w:rPr>
        <w:t>中方愿同非方深入推进“未来非洲职业教育”计划，共建工程技术学院，建设10个“鲁班工坊”。重点面向非洲妇女和青年，提供6万个研修名额。共同实施中非“文化丝路”计划和“广电视听创新合作计划”。双方商定将2026年确定为“中非人文交流年”。</w:t>
      </w:r>
    </w:p>
    <w:p w14:paraId="0F330E34">
      <w:pPr>
        <w:ind w:firstLine="420" w:firstLineChars="200"/>
        <w:jc w:val="both"/>
        <w:rPr>
          <w:rFonts w:hint="eastAsia"/>
          <w:b w:val="0"/>
          <w:bCs w:val="0"/>
          <w:lang w:eastAsia="zh-CN"/>
        </w:rPr>
      </w:pPr>
      <w:r>
        <w:rPr>
          <w:rFonts w:hint="eastAsia"/>
          <w:b w:val="0"/>
          <w:bCs w:val="0"/>
          <w:lang w:eastAsia="zh-CN"/>
        </w:rPr>
        <w:t>习近平2024年9月5日在中非合作论坛北京峰会开幕式上的主旨讲话</w:t>
      </w:r>
    </w:p>
    <w:p w14:paraId="0827248F">
      <w:pPr>
        <w:ind w:firstLine="420" w:firstLineChars="200"/>
        <w:jc w:val="both"/>
        <w:rPr>
          <w:rFonts w:hint="eastAsia"/>
          <w:b w:val="0"/>
          <w:bCs w:val="0"/>
          <w:lang w:eastAsia="zh-CN"/>
        </w:rPr>
      </w:pPr>
    </w:p>
    <w:p w14:paraId="64D3045C">
      <w:pPr>
        <w:ind w:firstLine="420" w:firstLineChars="200"/>
        <w:jc w:val="both"/>
        <w:rPr>
          <w:rFonts w:hint="eastAsia"/>
          <w:b w:val="0"/>
          <w:bCs w:val="0"/>
          <w:lang w:eastAsia="zh-CN"/>
        </w:rPr>
      </w:pPr>
      <w:r>
        <w:rPr>
          <w:rFonts w:hint="eastAsia"/>
          <w:b w:val="0"/>
          <w:bCs w:val="0"/>
          <w:lang w:eastAsia="zh-CN"/>
        </w:rPr>
        <w:t>我国青铜文明源远流长、灿烂辉煌，在世界文明史上独树一帜。要加强青铜器文物的保护研究和宣传阐释，更好激发全社会特别是青少年对伟大祖国和中华文明的热爱。</w:t>
      </w:r>
    </w:p>
    <w:p w14:paraId="2D1EB76C">
      <w:pPr>
        <w:ind w:firstLine="420" w:firstLineChars="200"/>
        <w:jc w:val="both"/>
        <w:rPr>
          <w:rFonts w:hint="eastAsia"/>
          <w:b w:val="0"/>
          <w:bCs w:val="0"/>
          <w:lang w:eastAsia="zh-CN"/>
        </w:rPr>
      </w:pPr>
      <w:r>
        <w:rPr>
          <w:rFonts w:hint="eastAsia"/>
          <w:b w:val="0"/>
          <w:bCs w:val="0"/>
          <w:lang w:eastAsia="zh-CN"/>
        </w:rPr>
        <w:t>习近平2024年9月10日在陕西宝鸡考察时的讲话</w:t>
      </w:r>
    </w:p>
    <w:p w14:paraId="5F525C68">
      <w:pPr>
        <w:ind w:firstLine="420" w:firstLineChars="200"/>
        <w:jc w:val="both"/>
        <w:rPr>
          <w:rFonts w:hint="eastAsia"/>
          <w:b w:val="0"/>
          <w:bCs w:val="0"/>
          <w:lang w:eastAsia="zh-CN"/>
        </w:rPr>
      </w:pPr>
      <w:r>
        <w:rPr>
          <w:rFonts w:hint="eastAsia"/>
          <w:b w:val="0"/>
          <w:bCs w:val="0"/>
          <w:lang w:eastAsia="zh-CN"/>
        </w:rPr>
        <w:t>黄河流域是中华民族和中华文明的重要发祥地，要保护弘扬黄河文化，传承好历史文脉和民族根脉。加强对文化遗产和自然遗产的整体性、系统性保护，深入推进考古等工作。保护好红色文化资源，弘扬革命文化，发展社会主义先进文化。深入挖掘黄河文化的时代价值，充分展示中华民族自强不息、坚忍不拔的民族品格和奋斗精神。推动文化和旅游融合发展，建设具有国际影响力的黄河文化旅游带。</w:t>
      </w:r>
    </w:p>
    <w:p w14:paraId="50BA99E6">
      <w:pPr>
        <w:ind w:firstLine="420" w:firstLineChars="200"/>
        <w:jc w:val="both"/>
        <w:rPr>
          <w:rFonts w:hint="eastAsia"/>
          <w:b w:val="0"/>
          <w:bCs w:val="0"/>
          <w:lang w:eastAsia="zh-CN"/>
        </w:rPr>
      </w:pPr>
      <w:r>
        <w:rPr>
          <w:rFonts w:hint="eastAsia"/>
          <w:b w:val="0"/>
          <w:bCs w:val="0"/>
          <w:lang w:eastAsia="zh-CN"/>
        </w:rPr>
        <w:t>习近平2024年9月12日在全面推动黄河流域生态保护和高质量发展座谈会上的讲话</w:t>
      </w:r>
    </w:p>
    <w:p w14:paraId="6E6E495A">
      <w:pPr>
        <w:ind w:firstLine="420" w:firstLineChars="200"/>
        <w:jc w:val="both"/>
        <w:rPr>
          <w:rFonts w:hint="eastAsia"/>
          <w:b w:val="0"/>
          <w:bCs w:val="0"/>
          <w:lang w:eastAsia="zh-CN"/>
        </w:rPr>
      </w:pPr>
    </w:p>
    <w:p w14:paraId="5555A3D4">
      <w:pPr>
        <w:ind w:firstLine="420" w:firstLineChars="200"/>
        <w:jc w:val="both"/>
        <w:rPr>
          <w:rFonts w:hint="eastAsia"/>
          <w:b w:val="0"/>
          <w:bCs w:val="0"/>
          <w:lang w:eastAsia="zh-CN"/>
        </w:rPr>
      </w:pPr>
      <w:r>
        <w:rPr>
          <w:rFonts w:hint="eastAsia"/>
          <w:b w:val="0"/>
          <w:bCs w:val="0"/>
          <w:lang w:eastAsia="zh-CN"/>
        </w:rPr>
        <w:t>伏羲庙具有很高的历史文化价值，要将这份宝贵文化遗产保护传承好，让祖先的智慧和创造永励后人，不断增强民族自豪感和自信心。</w:t>
      </w:r>
    </w:p>
    <w:p w14:paraId="470C69ED">
      <w:pPr>
        <w:ind w:firstLine="420" w:firstLineChars="200"/>
        <w:jc w:val="both"/>
        <w:rPr>
          <w:rFonts w:hint="eastAsia"/>
          <w:b w:val="0"/>
          <w:bCs w:val="0"/>
          <w:lang w:eastAsia="zh-CN"/>
        </w:rPr>
      </w:pPr>
      <w:r>
        <w:rPr>
          <w:rFonts w:hint="eastAsia"/>
          <w:b w:val="0"/>
          <w:bCs w:val="0"/>
          <w:lang w:eastAsia="zh-CN"/>
        </w:rPr>
        <w:t>习近平2024年9月10日至13日在甘肃考察时的讲话</w:t>
      </w:r>
    </w:p>
    <w:p w14:paraId="36C87D42">
      <w:pPr>
        <w:ind w:firstLine="420" w:firstLineChars="200"/>
        <w:jc w:val="both"/>
        <w:rPr>
          <w:rFonts w:hint="eastAsia"/>
          <w:b w:val="0"/>
          <w:bCs w:val="0"/>
          <w:lang w:eastAsia="zh-CN"/>
        </w:rPr>
      </w:pPr>
    </w:p>
    <w:p w14:paraId="1B8A2F62">
      <w:pPr>
        <w:ind w:firstLine="420" w:firstLineChars="200"/>
        <w:jc w:val="both"/>
        <w:rPr>
          <w:rFonts w:hint="eastAsia"/>
          <w:b w:val="0"/>
          <w:bCs w:val="0"/>
          <w:lang w:eastAsia="zh-CN"/>
        </w:rPr>
      </w:pPr>
      <w:r>
        <w:rPr>
          <w:rFonts w:hint="eastAsia"/>
          <w:b w:val="0"/>
          <w:bCs w:val="0"/>
          <w:lang w:eastAsia="zh-CN"/>
        </w:rPr>
        <w:t>我国四大石窟是中华文明的瑰宝，都具有重要的历史价值、文化价值。希望文物工作者赓续“莫高精神”，潜心为国护宝，为传承创新中华优秀传统文化、增强中华文化影响力作出更大贡献。</w:t>
      </w:r>
    </w:p>
    <w:p w14:paraId="72BCF459">
      <w:pPr>
        <w:ind w:firstLine="420" w:firstLineChars="200"/>
        <w:jc w:val="both"/>
        <w:rPr>
          <w:rFonts w:hint="eastAsia"/>
          <w:b w:val="0"/>
          <w:bCs w:val="0"/>
          <w:lang w:eastAsia="zh-CN"/>
        </w:rPr>
      </w:pPr>
      <w:r>
        <w:rPr>
          <w:rFonts w:hint="eastAsia"/>
          <w:b w:val="0"/>
          <w:bCs w:val="0"/>
          <w:lang w:eastAsia="zh-CN"/>
        </w:rPr>
        <w:t>习近平2024年9月10日至13日在甘肃考察时的讲话</w:t>
      </w:r>
    </w:p>
    <w:p w14:paraId="36BC711E">
      <w:pPr>
        <w:ind w:firstLine="420" w:firstLineChars="200"/>
        <w:jc w:val="both"/>
        <w:rPr>
          <w:rFonts w:hint="eastAsia"/>
          <w:b w:val="0"/>
          <w:bCs w:val="0"/>
          <w:lang w:eastAsia="zh-CN"/>
        </w:rPr>
      </w:pPr>
    </w:p>
    <w:p w14:paraId="60968532">
      <w:pPr>
        <w:ind w:firstLine="420" w:firstLineChars="200"/>
        <w:jc w:val="both"/>
        <w:rPr>
          <w:rFonts w:hint="eastAsia"/>
          <w:b w:val="0"/>
          <w:bCs w:val="0"/>
          <w:lang w:eastAsia="zh-CN"/>
        </w:rPr>
      </w:pPr>
      <w:r>
        <w:rPr>
          <w:rFonts w:hint="eastAsia"/>
          <w:b w:val="0"/>
          <w:bCs w:val="0"/>
          <w:lang w:eastAsia="zh-CN"/>
        </w:rPr>
        <w:t>甘肃历史文化积淀深厚，红色文化资源丰富。要传承好红色基因，加强文化遗产保护，支持敦煌研究院建设世界文化遗产保护的典范和敦煌学研究高地，建设好长城、长征、黄河国家文化公园，为现代化建设注入强大精神力量。促进文化和旅游深度融合，把文化旅游业打造成支柱产业。</w:t>
      </w:r>
    </w:p>
    <w:p w14:paraId="1C844588">
      <w:pPr>
        <w:ind w:firstLine="420" w:firstLineChars="200"/>
        <w:jc w:val="both"/>
        <w:rPr>
          <w:rFonts w:hint="eastAsia"/>
          <w:b w:val="0"/>
          <w:bCs w:val="0"/>
          <w:lang w:eastAsia="zh-CN"/>
        </w:rPr>
      </w:pPr>
      <w:r>
        <w:rPr>
          <w:rFonts w:hint="eastAsia"/>
          <w:b w:val="0"/>
          <w:bCs w:val="0"/>
          <w:lang w:eastAsia="zh-CN"/>
        </w:rPr>
        <w:t>习近平2024年9月10日至13日在甘肃考察时的讲话</w:t>
      </w:r>
    </w:p>
    <w:p w14:paraId="160B657A">
      <w:pPr>
        <w:ind w:firstLine="420" w:firstLineChars="200"/>
        <w:jc w:val="both"/>
        <w:rPr>
          <w:rFonts w:hint="eastAsia"/>
          <w:b w:val="0"/>
          <w:bCs w:val="0"/>
          <w:lang w:eastAsia="zh-CN"/>
        </w:rPr>
      </w:pPr>
    </w:p>
    <w:p w14:paraId="663D9302">
      <w:pPr>
        <w:ind w:firstLine="420" w:firstLineChars="200"/>
        <w:jc w:val="both"/>
        <w:rPr>
          <w:rFonts w:hint="eastAsia"/>
          <w:b w:val="0"/>
          <w:bCs w:val="0"/>
          <w:lang w:eastAsia="zh-CN"/>
        </w:rPr>
      </w:pPr>
      <w:r>
        <w:rPr>
          <w:rFonts w:hint="eastAsia"/>
          <w:b w:val="0"/>
          <w:bCs w:val="0"/>
          <w:lang w:eastAsia="zh-CN"/>
        </w:rPr>
        <w:t>要深入宣传我国社会主义民主实质和真谛，大力弘扬中华民族兼容并蓄、求同存异等优良传统，广泛倡导有事多协商、遇事多协商、做事多协商，积极培育协商民主文化。</w:t>
      </w:r>
    </w:p>
    <w:p w14:paraId="43738C58">
      <w:pPr>
        <w:ind w:firstLine="420" w:firstLineChars="200"/>
        <w:jc w:val="both"/>
        <w:rPr>
          <w:rFonts w:hint="eastAsia"/>
          <w:b w:val="0"/>
          <w:bCs w:val="0"/>
          <w:lang w:eastAsia="zh-CN"/>
        </w:rPr>
      </w:pPr>
      <w:r>
        <w:rPr>
          <w:rFonts w:hint="eastAsia"/>
          <w:b w:val="0"/>
          <w:bCs w:val="0"/>
          <w:lang w:eastAsia="zh-CN"/>
        </w:rPr>
        <w:t>习近平2024年9月20日在庆祝中国人民政治协商会议成立75周年大会上的讲话</w:t>
      </w:r>
    </w:p>
    <w:p w14:paraId="0AC6D58F">
      <w:pPr>
        <w:ind w:firstLine="420" w:firstLineChars="200"/>
        <w:jc w:val="both"/>
        <w:rPr>
          <w:rFonts w:hint="eastAsia"/>
          <w:b w:val="0"/>
          <w:bCs w:val="0"/>
          <w:lang w:eastAsia="zh-CN"/>
        </w:rPr>
      </w:pPr>
    </w:p>
    <w:p w14:paraId="6A626082">
      <w:pPr>
        <w:ind w:firstLine="420" w:firstLineChars="200"/>
        <w:jc w:val="both"/>
        <w:rPr>
          <w:rFonts w:hint="eastAsia"/>
          <w:b w:val="0"/>
          <w:bCs w:val="0"/>
          <w:lang w:eastAsia="zh-CN"/>
        </w:rPr>
      </w:pPr>
      <w:r>
        <w:rPr>
          <w:rFonts w:hint="eastAsia"/>
          <w:b w:val="0"/>
          <w:bCs w:val="0"/>
          <w:lang w:eastAsia="zh-CN"/>
        </w:rPr>
        <w:t>中华民族是有着五千多年文明史的伟大民族。我国各民族共同开拓了祖国的辽阔疆域，共同缔造了统一的多民族国家，共同书写了辉煌的中国历史，共同创造了灿烂的中华文化，共同培育了伟大的民族精神。中华民族共同体的形成和发展是人心所向、大势所趋、历史必然。</w:t>
      </w:r>
    </w:p>
    <w:p w14:paraId="50850894">
      <w:pPr>
        <w:ind w:firstLine="420" w:firstLineChars="200"/>
        <w:jc w:val="both"/>
        <w:rPr>
          <w:rFonts w:hint="eastAsia"/>
          <w:b w:val="0"/>
          <w:bCs w:val="0"/>
          <w:lang w:eastAsia="zh-CN"/>
        </w:rPr>
      </w:pPr>
      <w:r>
        <w:rPr>
          <w:rFonts w:hint="eastAsia"/>
          <w:b w:val="0"/>
          <w:bCs w:val="0"/>
          <w:lang w:eastAsia="zh-CN"/>
        </w:rPr>
        <w:t>习近平2024年9月27日在全国民族团结进步表彰大会上的讲话</w:t>
      </w:r>
    </w:p>
    <w:p w14:paraId="71E6ABAE">
      <w:pPr>
        <w:ind w:firstLine="420" w:firstLineChars="200"/>
        <w:jc w:val="both"/>
        <w:rPr>
          <w:rFonts w:hint="eastAsia"/>
          <w:b w:val="0"/>
          <w:bCs w:val="0"/>
          <w:lang w:eastAsia="zh-CN"/>
        </w:rPr>
      </w:pPr>
    </w:p>
    <w:p w14:paraId="17776391">
      <w:pPr>
        <w:ind w:firstLine="420" w:firstLineChars="200"/>
        <w:jc w:val="both"/>
        <w:rPr>
          <w:rFonts w:hint="eastAsia"/>
          <w:b w:val="0"/>
          <w:bCs w:val="0"/>
          <w:lang w:eastAsia="zh-CN"/>
        </w:rPr>
      </w:pPr>
      <w:r>
        <w:rPr>
          <w:rFonts w:hint="eastAsia"/>
          <w:b w:val="0"/>
          <w:bCs w:val="0"/>
          <w:lang w:eastAsia="zh-CN"/>
        </w:rPr>
        <w:t>各民族文化相通，是中华民族铸就多元一体文明格局的文化基因。各民族文化互鉴融通、兼收并蓄，逐渐超越地域乡土、血缘世系、宗教信仰，汇聚形成具有强大凝聚力和吸引力的中华文化，形成了中华文明多元一体的格局。历史充分证明，灿烂的中华文化是各民族共同创造的，铸就社会主义文化新辉煌必须不断增强对中华文化的认同，不断增进各民族文化互鉴融通。</w:t>
      </w:r>
    </w:p>
    <w:p w14:paraId="4ABD83DB">
      <w:pPr>
        <w:ind w:firstLine="420" w:firstLineChars="200"/>
        <w:jc w:val="both"/>
        <w:rPr>
          <w:rFonts w:hint="eastAsia"/>
          <w:b w:val="0"/>
          <w:bCs w:val="0"/>
          <w:lang w:eastAsia="zh-CN"/>
        </w:rPr>
      </w:pPr>
      <w:r>
        <w:rPr>
          <w:rFonts w:hint="eastAsia"/>
          <w:b w:val="0"/>
          <w:bCs w:val="0"/>
          <w:lang w:eastAsia="zh-CN"/>
        </w:rPr>
        <w:t>习近平2024年9月27日在全国民族团结进步表彰大会上的讲话</w:t>
      </w:r>
    </w:p>
    <w:p w14:paraId="2D420077">
      <w:pPr>
        <w:ind w:firstLine="420" w:firstLineChars="200"/>
        <w:jc w:val="both"/>
        <w:rPr>
          <w:rFonts w:hint="eastAsia"/>
          <w:b w:val="0"/>
          <w:bCs w:val="0"/>
          <w:lang w:eastAsia="zh-CN"/>
        </w:rPr>
      </w:pPr>
    </w:p>
    <w:p w14:paraId="2BAEC51F">
      <w:pPr>
        <w:ind w:firstLine="420" w:firstLineChars="200"/>
        <w:jc w:val="both"/>
        <w:rPr>
          <w:rFonts w:hint="eastAsia"/>
          <w:b w:val="0"/>
          <w:bCs w:val="0"/>
          <w:lang w:eastAsia="zh-CN"/>
        </w:rPr>
      </w:pPr>
      <w:r>
        <w:rPr>
          <w:rFonts w:hint="eastAsia"/>
          <w:b w:val="0"/>
          <w:bCs w:val="0"/>
          <w:lang w:eastAsia="zh-CN"/>
        </w:rPr>
        <w:t>着力构筑中华民族共有精神家园，为推进中华民族共同体建设提供强大精神文化支撑。构筑中华民族共有精神家园必须增进中华文化认同。要以社会主义核心价值观为引领，深化爱国主义、集体主义、社会主义教育，引导各族群众牢固树立正确的国家观、历史观、民族观、文化观、宗教观。加强对青少年的历史文化教育，全面推广普及国家通用语言文字，全面推行使用国家统编教材，把中华民族共同体意识从小就植入孩子们的心灵。</w:t>
      </w:r>
    </w:p>
    <w:p w14:paraId="297A1C75">
      <w:pPr>
        <w:ind w:firstLine="420" w:firstLineChars="200"/>
        <w:jc w:val="both"/>
        <w:rPr>
          <w:rFonts w:hint="eastAsia"/>
          <w:b w:val="0"/>
          <w:bCs w:val="0"/>
          <w:lang w:eastAsia="zh-CN"/>
        </w:rPr>
      </w:pPr>
      <w:r>
        <w:rPr>
          <w:rFonts w:hint="eastAsia"/>
          <w:b w:val="0"/>
          <w:bCs w:val="0"/>
          <w:lang w:eastAsia="zh-CN"/>
        </w:rPr>
        <w:t>习近平2024年9月27日在全国民族团结进步表彰大会上的讲话</w:t>
      </w:r>
    </w:p>
    <w:p w14:paraId="6F6F05AD">
      <w:pPr>
        <w:ind w:firstLine="420" w:firstLineChars="200"/>
        <w:jc w:val="both"/>
        <w:rPr>
          <w:rFonts w:hint="eastAsia"/>
          <w:b w:val="0"/>
          <w:bCs w:val="0"/>
          <w:lang w:eastAsia="zh-CN"/>
        </w:rPr>
      </w:pPr>
    </w:p>
    <w:p w14:paraId="33EC5D7C">
      <w:pPr>
        <w:ind w:firstLine="420" w:firstLineChars="200"/>
        <w:jc w:val="both"/>
        <w:rPr>
          <w:rFonts w:hint="eastAsia"/>
          <w:b w:val="0"/>
          <w:bCs w:val="0"/>
          <w:lang w:eastAsia="zh-CN"/>
        </w:rPr>
      </w:pPr>
      <w:r>
        <w:rPr>
          <w:rFonts w:hint="eastAsia"/>
          <w:b w:val="0"/>
          <w:bCs w:val="0"/>
          <w:lang w:eastAsia="zh-CN"/>
        </w:rPr>
        <w:t>我们坚信，创造了五千多年辉煌文明的中华民族，必将在新时代新征程上创造出新的更大辉煌，必将为人类和平和发展的崇高事业作出新的更大贡献！</w:t>
      </w:r>
    </w:p>
    <w:p w14:paraId="436F9BDF">
      <w:pPr>
        <w:ind w:firstLine="420" w:firstLineChars="200"/>
        <w:jc w:val="both"/>
        <w:rPr>
          <w:rFonts w:hint="eastAsia"/>
          <w:b w:val="0"/>
          <w:bCs w:val="0"/>
          <w:lang w:eastAsia="zh-CN"/>
        </w:rPr>
      </w:pPr>
      <w:r>
        <w:rPr>
          <w:rFonts w:hint="eastAsia"/>
          <w:b w:val="0"/>
          <w:bCs w:val="0"/>
          <w:lang w:eastAsia="zh-CN"/>
        </w:rPr>
        <w:t>习近平2024年9月30日在庆祝中华人民共和国成立75周年招待会上的讲话</w:t>
      </w:r>
    </w:p>
    <w:p w14:paraId="15C7140A">
      <w:pPr>
        <w:ind w:firstLine="420" w:firstLineChars="200"/>
        <w:jc w:val="both"/>
        <w:rPr>
          <w:rFonts w:hint="eastAsia"/>
          <w:b w:val="0"/>
          <w:bCs w:val="0"/>
          <w:lang w:eastAsia="zh-CN"/>
        </w:rPr>
      </w:pPr>
    </w:p>
    <w:p w14:paraId="2836C05D">
      <w:pPr>
        <w:ind w:firstLine="420" w:firstLineChars="200"/>
        <w:jc w:val="both"/>
        <w:rPr>
          <w:rFonts w:hint="eastAsia"/>
          <w:b w:val="0"/>
          <w:bCs w:val="0"/>
          <w:lang w:eastAsia="zh-CN"/>
        </w:rPr>
      </w:pPr>
      <w:r>
        <w:rPr>
          <w:rFonts w:hint="eastAsia"/>
          <w:b w:val="0"/>
          <w:bCs w:val="0"/>
          <w:lang w:eastAsia="zh-CN"/>
        </w:rPr>
        <w:t>中国愿同世界各国一道，弘扬和平、发展、公平、正义、民主、自由的全人类共同价值，凝聚不同民族、不同信仰、不同文化、不同地域人民的共识，倡导平等有序的世界多极化、普惠包容的经济全球化，把我们共同生活的地球建设成一个和平、和睦、和谐的大家庭。</w:t>
      </w:r>
    </w:p>
    <w:p w14:paraId="533AD06A">
      <w:pPr>
        <w:ind w:firstLine="420" w:firstLineChars="200"/>
        <w:jc w:val="both"/>
        <w:rPr>
          <w:rFonts w:hint="eastAsia"/>
          <w:b w:val="0"/>
          <w:bCs w:val="0"/>
          <w:lang w:eastAsia="zh-CN"/>
        </w:rPr>
      </w:pPr>
      <w:r>
        <w:rPr>
          <w:rFonts w:hint="eastAsia"/>
          <w:b w:val="0"/>
          <w:bCs w:val="0"/>
          <w:lang w:eastAsia="zh-CN"/>
        </w:rPr>
        <w:t>习近平2024年10月11日在会见出席中国国际友好大会暨中国人民对外友好协会成立70周年纪念活动外方嘉宾时的讲话</w:t>
      </w:r>
    </w:p>
    <w:p w14:paraId="47CDFBBD">
      <w:pPr>
        <w:ind w:firstLine="420" w:firstLineChars="200"/>
        <w:jc w:val="both"/>
        <w:rPr>
          <w:rFonts w:hint="eastAsia"/>
          <w:b w:val="0"/>
          <w:bCs w:val="0"/>
          <w:lang w:eastAsia="zh-CN"/>
        </w:rPr>
      </w:pPr>
    </w:p>
    <w:p w14:paraId="43E95C91">
      <w:pPr>
        <w:ind w:firstLine="420" w:firstLineChars="200"/>
        <w:jc w:val="both"/>
        <w:rPr>
          <w:rFonts w:hint="eastAsia"/>
          <w:b w:val="0"/>
          <w:bCs w:val="0"/>
          <w:lang w:eastAsia="zh-CN"/>
        </w:rPr>
      </w:pPr>
      <w:r>
        <w:rPr>
          <w:rFonts w:hint="eastAsia"/>
          <w:b w:val="0"/>
          <w:bCs w:val="0"/>
          <w:lang w:eastAsia="zh-CN"/>
        </w:rPr>
        <w:t>要以开放包容的胸襟，绘就推动构建人类命运共同体的文明画卷。“万物并育而不相害，道并行而不相悖。”和而不同是一切事物发生发展的规律，也是人类文明传播和发展的规律。交流互鉴是文明发展的本质要求，也是推动人类文明进步和世界和平和发展的重要动力。中华文明是在同其他文明不断交流互鉴中形成的开放体系，在兼收并蓄中历久弥新。中华民族是开放包容的民族，中国人民是善良友好的人民。中方愿同各方一道，践行全球文明倡议，弘扬平等、互鉴、对话、包容的文明观，通过真诚沟通，增进了解、加深友谊，以文明交流超越文明隔阂、文明互鉴超越文明冲突，推动世界朝着命运共同体的方向发展。</w:t>
      </w:r>
    </w:p>
    <w:p w14:paraId="64D024F4">
      <w:pPr>
        <w:ind w:firstLine="420" w:firstLineChars="200"/>
        <w:jc w:val="both"/>
        <w:rPr>
          <w:rFonts w:hint="eastAsia"/>
          <w:b w:val="0"/>
          <w:bCs w:val="0"/>
          <w:lang w:eastAsia="zh-CN"/>
        </w:rPr>
      </w:pPr>
      <w:r>
        <w:rPr>
          <w:rFonts w:hint="eastAsia"/>
          <w:b w:val="0"/>
          <w:bCs w:val="0"/>
          <w:lang w:eastAsia="zh-CN"/>
        </w:rPr>
        <w:t>习近平2024年10月11日在会见出席中国国际友好大会暨中国人民对外友好协会成立70周年纪念活动外方嘉宾时的讲话</w:t>
      </w:r>
    </w:p>
    <w:p w14:paraId="3CA5EB87">
      <w:pPr>
        <w:ind w:firstLine="420" w:firstLineChars="200"/>
        <w:jc w:val="both"/>
        <w:rPr>
          <w:rFonts w:hint="eastAsia"/>
          <w:b w:val="0"/>
          <w:bCs w:val="0"/>
          <w:lang w:eastAsia="zh-CN"/>
        </w:rPr>
      </w:pPr>
    </w:p>
    <w:p w14:paraId="1AF8AB4A">
      <w:pPr>
        <w:ind w:firstLine="420" w:firstLineChars="200"/>
        <w:jc w:val="both"/>
        <w:rPr>
          <w:rFonts w:hint="eastAsia"/>
          <w:b w:val="0"/>
          <w:bCs w:val="0"/>
          <w:lang w:eastAsia="zh-CN"/>
        </w:rPr>
      </w:pPr>
      <w:r>
        <w:rPr>
          <w:rFonts w:hint="eastAsia"/>
          <w:b w:val="0"/>
          <w:bCs w:val="0"/>
          <w:lang w:eastAsia="zh-CN"/>
        </w:rPr>
        <w:t>文化遗产是老祖宗留下来的宝贵财富，要保护好、传承好。</w:t>
      </w:r>
    </w:p>
    <w:p w14:paraId="1FEEF044">
      <w:pPr>
        <w:ind w:firstLine="420" w:firstLineChars="200"/>
        <w:jc w:val="both"/>
        <w:rPr>
          <w:rFonts w:hint="eastAsia"/>
          <w:b w:val="0"/>
          <w:bCs w:val="0"/>
          <w:lang w:eastAsia="zh-CN"/>
        </w:rPr>
      </w:pPr>
      <w:r>
        <w:rPr>
          <w:rFonts w:hint="eastAsia"/>
          <w:b w:val="0"/>
          <w:bCs w:val="0"/>
          <w:lang w:eastAsia="zh-CN"/>
        </w:rPr>
        <w:t>习近平2024年10月15日至16日在福建考察时的讲话</w:t>
      </w:r>
    </w:p>
    <w:p w14:paraId="5FC5F3DD">
      <w:pPr>
        <w:ind w:firstLine="420" w:firstLineChars="200"/>
        <w:jc w:val="both"/>
        <w:rPr>
          <w:rFonts w:hint="eastAsia"/>
          <w:b w:val="0"/>
          <w:bCs w:val="0"/>
          <w:lang w:eastAsia="zh-CN"/>
        </w:rPr>
      </w:pPr>
    </w:p>
    <w:p w14:paraId="09B8D111">
      <w:pPr>
        <w:ind w:firstLine="420" w:firstLineChars="200"/>
        <w:jc w:val="both"/>
        <w:rPr>
          <w:rFonts w:hint="eastAsia"/>
          <w:b w:val="0"/>
          <w:bCs w:val="0"/>
          <w:lang w:eastAsia="zh-CN"/>
        </w:rPr>
      </w:pPr>
      <w:r>
        <w:rPr>
          <w:rFonts w:hint="eastAsia"/>
          <w:b w:val="0"/>
          <w:bCs w:val="0"/>
          <w:lang w:eastAsia="zh-CN"/>
        </w:rPr>
        <w:t>要在提升文化影响力、展示福建新形象上久久为功。传承弘扬红色文化，建好长汀、宁化长征国家文化公园，深化革命史料和革命文物研究阐释。加强文化遗产保护传承，坚持不懈做好以文化人工作，积极推进移风易俗。推进文化和旅游深度融合发展，把文化旅游业培育成为支柱产业。促进两岸文化交流，共同弘扬中华文化，增进台湾同胞的民族认同、文化认同、国家认同。依托宗亲乡亲、祖地文化等纽带广泛凝聚侨心。</w:t>
      </w:r>
    </w:p>
    <w:p w14:paraId="200AF955">
      <w:pPr>
        <w:ind w:firstLine="420" w:firstLineChars="200"/>
        <w:jc w:val="both"/>
        <w:rPr>
          <w:rFonts w:hint="eastAsia"/>
          <w:b w:val="0"/>
          <w:bCs w:val="0"/>
          <w:lang w:eastAsia="zh-CN"/>
        </w:rPr>
      </w:pPr>
      <w:r>
        <w:rPr>
          <w:rFonts w:hint="eastAsia"/>
          <w:b w:val="0"/>
          <w:bCs w:val="0"/>
          <w:lang w:eastAsia="zh-CN"/>
        </w:rPr>
        <w:t>习近平2024年10月15日至16日在福建考察时的讲话</w:t>
      </w:r>
    </w:p>
    <w:p w14:paraId="29D2FB36">
      <w:pPr>
        <w:ind w:firstLine="420" w:firstLineChars="200"/>
        <w:jc w:val="both"/>
        <w:rPr>
          <w:rFonts w:hint="eastAsia"/>
          <w:b w:val="0"/>
          <w:bCs w:val="0"/>
          <w:lang w:eastAsia="zh-CN"/>
        </w:rPr>
      </w:pPr>
    </w:p>
    <w:p w14:paraId="14C4B00A">
      <w:pPr>
        <w:ind w:firstLine="420" w:firstLineChars="200"/>
        <w:jc w:val="both"/>
        <w:rPr>
          <w:rFonts w:hint="eastAsia"/>
          <w:b w:val="0"/>
          <w:bCs w:val="0"/>
          <w:lang w:eastAsia="zh-CN"/>
        </w:rPr>
      </w:pPr>
      <w:r>
        <w:rPr>
          <w:rFonts w:hint="eastAsia"/>
          <w:b w:val="0"/>
          <w:bCs w:val="0"/>
          <w:lang w:eastAsia="zh-CN"/>
        </w:rPr>
        <w:t>要加强历史文化保护，坚持创造性转化、创新性发展，在发展社会主义先进文化、弘扬革命文化、传承中华优秀传统文化上协同发力，打牢社会治理的文化根基。</w:t>
      </w:r>
    </w:p>
    <w:p w14:paraId="360E340B">
      <w:pPr>
        <w:ind w:firstLine="420" w:firstLineChars="200"/>
        <w:jc w:val="both"/>
        <w:rPr>
          <w:rFonts w:hint="eastAsia"/>
          <w:b w:val="0"/>
          <w:bCs w:val="0"/>
          <w:lang w:eastAsia="zh-CN"/>
        </w:rPr>
      </w:pPr>
      <w:r>
        <w:rPr>
          <w:rFonts w:hint="eastAsia"/>
          <w:b w:val="0"/>
          <w:bCs w:val="0"/>
          <w:lang w:eastAsia="zh-CN"/>
        </w:rPr>
        <w:t>习近平2024年10月17日至18日在安徽考察时的讲话</w:t>
      </w:r>
    </w:p>
    <w:p w14:paraId="366B1479">
      <w:pPr>
        <w:ind w:firstLine="420" w:firstLineChars="200"/>
        <w:jc w:val="both"/>
        <w:rPr>
          <w:rFonts w:hint="eastAsia"/>
          <w:b w:val="0"/>
          <w:bCs w:val="0"/>
          <w:lang w:eastAsia="zh-CN"/>
        </w:rPr>
      </w:pPr>
    </w:p>
    <w:p w14:paraId="750D71F6">
      <w:pPr>
        <w:ind w:firstLine="420" w:firstLineChars="200"/>
        <w:jc w:val="both"/>
        <w:rPr>
          <w:rFonts w:hint="eastAsia"/>
          <w:b w:val="0"/>
          <w:bCs w:val="0"/>
          <w:lang w:eastAsia="zh-CN"/>
        </w:rPr>
      </w:pPr>
      <w:r>
        <w:rPr>
          <w:rFonts w:hint="eastAsia"/>
          <w:b w:val="0"/>
          <w:bCs w:val="0"/>
          <w:lang w:eastAsia="zh-CN"/>
        </w:rPr>
        <w:t>人民内部矛盾要用调解的办法解决。六尺巷体现了先人化解矛盾的历史智慧，要作为弘扬中华优秀传统文化的教育场所，发挥好中华民族讲求礼让、以和为贵传统美德的作用，营造安居乐业的和谐社会环境。</w:t>
      </w:r>
    </w:p>
    <w:p w14:paraId="2348123D">
      <w:pPr>
        <w:ind w:firstLine="420" w:firstLineChars="200"/>
        <w:jc w:val="both"/>
        <w:rPr>
          <w:rFonts w:hint="eastAsia"/>
          <w:b w:val="0"/>
          <w:bCs w:val="0"/>
          <w:lang w:eastAsia="zh-CN"/>
        </w:rPr>
      </w:pPr>
      <w:r>
        <w:rPr>
          <w:rFonts w:hint="eastAsia"/>
          <w:b w:val="0"/>
          <w:bCs w:val="0"/>
          <w:lang w:eastAsia="zh-CN"/>
        </w:rPr>
        <w:t>习近平2024年10月17日至18日在安徽考察时的讲话</w:t>
      </w:r>
    </w:p>
    <w:p w14:paraId="62ACD9C1">
      <w:pPr>
        <w:ind w:firstLine="420" w:firstLineChars="200"/>
        <w:jc w:val="both"/>
        <w:rPr>
          <w:rFonts w:hint="eastAsia"/>
          <w:b w:val="0"/>
          <w:bCs w:val="0"/>
          <w:lang w:eastAsia="zh-CN"/>
        </w:rPr>
      </w:pPr>
      <w:r>
        <w:rPr>
          <w:rFonts w:hint="eastAsia"/>
          <w:b w:val="0"/>
          <w:bCs w:val="0"/>
          <w:lang w:eastAsia="zh-CN"/>
        </w:rPr>
        <w:t>要进一步推动文化和旅游融合发展，发展全域旅游，把文化旅游业打造成为支柱产业。深入挖掘和运用好红色文化资源育人功能及旅游价值。加强传统村落、传统建筑保护传承利用，推动优秀传统文化创造性转化、创新性发展。以社会主义核心价值观为引领，广泛开展群众性精神文明创建，推动移风易俗。深化文化体制改革，健全文化产业体系和市场体系，打造更多文化精品。</w:t>
      </w:r>
    </w:p>
    <w:p w14:paraId="65C8C35D">
      <w:pPr>
        <w:ind w:firstLine="420" w:firstLineChars="200"/>
        <w:jc w:val="both"/>
        <w:rPr>
          <w:rFonts w:hint="eastAsia"/>
          <w:b w:val="0"/>
          <w:bCs w:val="0"/>
          <w:lang w:eastAsia="zh-CN"/>
        </w:rPr>
      </w:pPr>
      <w:r>
        <w:rPr>
          <w:rFonts w:hint="eastAsia"/>
          <w:b w:val="0"/>
          <w:bCs w:val="0"/>
          <w:lang w:eastAsia="zh-CN"/>
        </w:rPr>
        <w:t>习近平2024年10月17日至18日在安徽考察时的讲话</w:t>
      </w:r>
    </w:p>
    <w:p w14:paraId="72F192C8">
      <w:pPr>
        <w:ind w:firstLine="420" w:firstLineChars="200"/>
        <w:jc w:val="both"/>
        <w:rPr>
          <w:rFonts w:hint="eastAsia"/>
          <w:b w:val="0"/>
          <w:bCs w:val="0"/>
          <w:lang w:eastAsia="zh-CN"/>
        </w:rPr>
      </w:pPr>
    </w:p>
    <w:p w14:paraId="55EE9FA7">
      <w:pPr>
        <w:ind w:firstLine="420" w:firstLineChars="200"/>
        <w:jc w:val="both"/>
        <w:rPr>
          <w:rFonts w:hint="eastAsia"/>
          <w:b w:val="0"/>
          <w:bCs w:val="0"/>
          <w:lang w:eastAsia="zh-CN"/>
        </w:rPr>
      </w:pPr>
      <w:r>
        <w:rPr>
          <w:rFonts w:hint="eastAsia"/>
          <w:b w:val="0"/>
          <w:bCs w:val="0"/>
          <w:lang w:eastAsia="zh-CN"/>
        </w:rPr>
        <w:t>我们要建设“人文金砖”，做文明和合共生的倡导者。金砖国家汇聚了深厚的历史和璀璨的文化。我们要积极倡导不同文明包容共存，加强治国理政经验交流，挖掘教育、体育、艺术等领域合作潜力，让不同文明交相辉映，照亮金砖前行之路。去年，我提出金砖数字教育合作倡议，很高兴看到这一机制已经落地。中方将实施金砖数字教育能力建设计划，未来5年在金砖国家设立10个海外学习中心，为1000名教育管理人员和师生提供培训机会，助力金砖人文交流走深走实。</w:t>
      </w:r>
    </w:p>
    <w:p w14:paraId="71713F12">
      <w:pPr>
        <w:ind w:firstLine="420" w:firstLineChars="200"/>
        <w:jc w:val="both"/>
        <w:rPr>
          <w:rFonts w:hint="eastAsia"/>
          <w:b w:val="0"/>
          <w:bCs w:val="0"/>
          <w:lang w:eastAsia="zh-CN"/>
        </w:rPr>
      </w:pPr>
      <w:r>
        <w:rPr>
          <w:rFonts w:hint="eastAsia"/>
          <w:b w:val="0"/>
          <w:bCs w:val="0"/>
          <w:lang w:eastAsia="zh-CN"/>
        </w:rPr>
        <w:t>习近平2024年10月23日在金砖国家领导人第十六次会晤上的讲话</w:t>
      </w:r>
    </w:p>
    <w:p w14:paraId="09D7E4C1">
      <w:pPr>
        <w:ind w:firstLine="420" w:firstLineChars="200"/>
        <w:jc w:val="both"/>
        <w:rPr>
          <w:rFonts w:hint="eastAsia"/>
          <w:b w:val="0"/>
          <w:bCs w:val="0"/>
          <w:lang w:eastAsia="zh-CN"/>
        </w:rPr>
      </w:pPr>
    </w:p>
    <w:p w14:paraId="41AB7752">
      <w:pPr>
        <w:ind w:firstLine="420" w:firstLineChars="200"/>
        <w:jc w:val="both"/>
        <w:rPr>
          <w:rFonts w:hint="eastAsia"/>
          <w:b w:val="0"/>
          <w:bCs w:val="0"/>
          <w:lang w:eastAsia="zh-CN"/>
        </w:rPr>
      </w:pPr>
      <w:r>
        <w:rPr>
          <w:rFonts w:hint="eastAsia"/>
          <w:b w:val="0"/>
          <w:bCs w:val="0"/>
          <w:lang w:eastAsia="zh-CN"/>
        </w:rPr>
        <w:t>共兴文明，实现多元和谐。多样文明是世界的本色。我们要做文明互鉴的促进力量，增进沟通对话，支持彼此走符合本国国情的现代化道路。我提出全球文明倡议，就是要推动建设美美与共的世界文明百花园。中方将牵头成立“全球南方”智库合作联盟，促进各国人文交流和治国理政互学互鉴。</w:t>
      </w:r>
    </w:p>
    <w:p w14:paraId="4F1705C0">
      <w:pPr>
        <w:ind w:firstLine="420" w:firstLineChars="200"/>
        <w:jc w:val="both"/>
        <w:rPr>
          <w:rFonts w:hint="eastAsia"/>
          <w:b w:val="0"/>
          <w:bCs w:val="0"/>
          <w:lang w:eastAsia="zh-CN"/>
        </w:rPr>
      </w:pPr>
      <w:r>
        <w:rPr>
          <w:rFonts w:hint="eastAsia"/>
          <w:b w:val="0"/>
          <w:bCs w:val="0"/>
          <w:lang w:eastAsia="zh-CN"/>
        </w:rPr>
        <w:t>习近平2024年10月24日在“金砖+”领导人对话会上的讲话</w:t>
      </w:r>
    </w:p>
    <w:p w14:paraId="3DD7BD1D">
      <w:pPr>
        <w:ind w:firstLine="420" w:firstLineChars="200"/>
        <w:jc w:val="both"/>
        <w:rPr>
          <w:rFonts w:hint="eastAsia"/>
          <w:b w:val="0"/>
          <w:bCs w:val="0"/>
          <w:lang w:eastAsia="zh-CN"/>
        </w:rPr>
      </w:pPr>
    </w:p>
    <w:p w14:paraId="78901545">
      <w:pPr>
        <w:ind w:firstLine="420" w:firstLineChars="200"/>
        <w:jc w:val="both"/>
        <w:rPr>
          <w:rFonts w:hint="eastAsia"/>
          <w:b w:val="0"/>
          <w:bCs w:val="0"/>
          <w:lang w:eastAsia="zh-CN"/>
        </w:rPr>
      </w:pPr>
      <w:r>
        <w:rPr>
          <w:rFonts w:hint="eastAsia"/>
          <w:b w:val="0"/>
          <w:bCs w:val="0"/>
          <w:lang w:eastAsia="zh-CN"/>
        </w:rPr>
        <w:t>要锚定2035年建成文化强国的战略目标，坚持马克思主义这一根本指导思想，植根博大精深的中华文明，顺应信息技术发展潮流，不断发展具有强大思想引领力、精神凝聚力、价值感召力、国际影响力的新时代中国特色社会主义文化，不断增强人民精神力量，筑牢强国建设、民族复兴的文化根基。</w:t>
      </w:r>
    </w:p>
    <w:p w14:paraId="2C51E58E">
      <w:pPr>
        <w:ind w:firstLine="420" w:firstLineChars="200"/>
        <w:jc w:val="both"/>
        <w:rPr>
          <w:rFonts w:hint="eastAsia"/>
          <w:b w:val="0"/>
          <w:bCs w:val="0"/>
          <w:lang w:eastAsia="zh-CN"/>
        </w:rPr>
      </w:pPr>
      <w:r>
        <w:rPr>
          <w:rFonts w:hint="eastAsia"/>
          <w:b w:val="0"/>
          <w:bCs w:val="0"/>
          <w:lang w:eastAsia="zh-CN"/>
        </w:rPr>
        <w:t>习近平2024年10月28日在二十届中央政治局第十七次集体学习时的讲话</w:t>
      </w:r>
    </w:p>
    <w:p w14:paraId="70C2D3FC">
      <w:pPr>
        <w:ind w:firstLine="420" w:firstLineChars="200"/>
        <w:jc w:val="both"/>
        <w:rPr>
          <w:rFonts w:hint="eastAsia"/>
          <w:b w:val="0"/>
          <w:bCs w:val="0"/>
          <w:lang w:eastAsia="zh-CN"/>
        </w:rPr>
      </w:pPr>
    </w:p>
    <w:p w14:paraId="7D66F069">
      <w:pPr>
        <w:ind w:firstLine="420" w:firstLineChars="200"/>
        <w:jc w:val="both"/>
        <w:rPr>
          <w:rFonts w:hint="eastAsia"/>
          <w:b w:val="0"/>
          <w:bCs w:val="0"/>
          <w:lang w:eastAsia="zh-CN"/>
        </w:rPr>
      </w:pPr>
      <w:r>
        <w:rPr>
          <w:rFonts w:hint="eastAsia"/>
          <w:b w:val="0"/>
          <w:bCs w:val="0"/>
          <w:lang w:eastAsia="zh-CN"/>
        </w:rPr>
        <w:t>党的十八大以来，我们坚持把文化建设摆在治国理政突出位置，作出一系列重大部署，形成新时代中国特色社会主义文化思想，推动文化建设在正本清源、守正创新中取得历史性成就，社会主义文化强国建设迈出坚实步伐。</w:t>
      </w:r>
    </w:p>
    <w:p w14:paraId="1333CB37">
      <w:pPr>
        <w:ind w:firstLine="420" w:firstLineChars="200"/>
        <w:jc w:val="both"/>
        <w:rPr>
          <w:rFonts w:hint="eastAsia"/>
          <w:b w:val="0"/>
          <w:bCs w:val="0"/>
          <w:lang w:eastAsia="zh-CN"/>
        </w:rPr>
      </w:pPr>
      <w:r>
        <w:rPr>
          <w:rFonts w:hint="eastAsia"/>
          <w:b w:val="0"/>
          <w:bCs w:val="0"/>
          <w:lang w:eastAsia="zh-CN"/>
        </w:rPr>
        <w:t>习近平2024年10月28日在二十届中央政治局第十七次集体学习时的讲话</w:t>
      </w:r>
    </w:p>
    <w:p w14:paraId="4C82E31E">
      <w:pPr>
        <w:ind w:firstLine="420" w:firstLineChars="200"/>
        <w:jc w:val="both"/>
        <w:rPr>
          <w:rFonts w:hint="eastAsia"/>
          <w:b w:val="0"/>
          <w:bCs w:val="0"/>
          <w:lang w:eastAsia="zh-CN"/>
        </w:rPr>
      </w:pPr>
    </w:p>
    <w:p w14:paraId="74480BEB">
      <w:pPr>
        <w:ind w:firstLine="420" w:firstLineChars="200"/>
        <w:jc w:val="both"/>
        <w:rPr>
          <w:rFonts w:hint="eastAsia"/>
          <w:b w:val="0"/>
          <w:bCs w:val="0"/>
          <w:lang w:eastAsia="zh-CN"/>
        </w:rPr>
      </w:pPr>
      <w:r>
        <w:rPr>
          <w:rFonts w:hint="eastAsia"/>
          <w:b w:val="0"/>
          <w:bCs w:val="0"/>
          <w:lang w:eastAsia="zh-CN"/>
        </w:rPr>
        <w:t>要坚定不移走中国特色社会主义文化发展道路。坚持党的领导，提升信息化条件下文化领域治理能力，在思想上、精神上、文化上筑牢党的执政基础和群众基础。坚持马克思主义在意识形态领域指导地位的根本制度，全面贯彻新时代中国特色社会主义文化思想，发展面向现代化、面向世界、面向未来的，民族的科学的大众的社会主义文化。坚持以社会主义核心价值观为引领，不断构筑中国精神、中国价值、中国力量，发展壮大主流价值、主流舆论、主流文化。</w:t>
      </w:r>
    </w:p>
    <w:p w14:paraId="732F1FFC">
      <w:pPr>
        <w:ind w:firstLine="420" w:firstLineChars="200"/>
        <w:jc w:val="both"/>
        <w:rPr>
          <w:rFonts w:hint="eastAsia"/>
          <w:b w:val="0"/>
          <w:bCs w:val="0"/>
          <w:lang w:eastAsia="zh-CN"/>
        </w:rPr>
      </w:pPr>
      <w:r>
        <w:rPr>
          <w:rFonts w:hint="eastAsia"/>
          <w:b w:val="0"/>
          <w:bCs w:val="0"/>
          <w:lang w:eastAsia="zh-CN"/>
        </w:rPr>
        <w:t>习近平2024年10月28日在二十届中央政治局第十七次集体学习时的讲话</w:t>
      </w:r>
    </w:p>
    <w:p w14:paraId="7EA5DC13">
      <w:pPr>
        <w:ind w:firstLine="420" w:firstLineChars="200"/>
        <w:jc w:val="both"/>
        <w:rPr>
          <w:rFonts w:hint="eastAsia"/>
          <w:b w:val="0"/>
          <w:bCs w:val="0"/>
          <w:lang w:eastAsia="zh-CN"/>
        </w:rPr>
      </w:pPr>
    </w:p>
    <w:p w14:paraId="0F27E2D3">
      <w:pPr>
        <w:ind w:firstLine="420" w:firstLineChars="200"/>
        <w:jc w:val="both"/>
        <w:rPr>
          <w:rFonts w:hint="eastAsia"/>
          <w:b w:val="0"/>
          <w:bCs w:val="0"/>
          <w:lang w:eastAsia="zh-CN"/>
        </w:rPr>
      </w:pPr>
      <w:r>
        <w:rPr>
          <w:rFonts w:hint="eastAsia"/>
          <w:b w:val="0"/>
          <w:bCs w:val="0"/>
          <w:lang w:eastAsia="zh-CN"/>
        </w:rPr>
        <w:t>要着力激发全民族文化创新创造活力。坚持以人民为中心的创作导向，坚持把社会效益放在首位、社会效益与经济效益相统一，把激发创新创造活力作为深化文化体制机制改革的中心环节，加快完善文化管理体制和生产经营机制。围绕提高文化原创能力，改进文艺创作生产服务、引导、组织工作机制，孕育催生一批深入人心的时代经典，构筑中华文化的新高峰。积极营造良好文化生态，充分发扬学术民主、文艺民主，支持作家、艺术家和专家学者扎根生活、潜心创作，推动文化创新创造活力持续迸发。探索文化和科技融合的有效机制，实现文化建设数字化赋能、信息化转型，把文化资源优势转化为文化发展优势。</w:t>
      </w:r>
    </w:p>
    <w:p w14:paraId="3B3CF52B">
      <w:pPr>
        <w:ind w:firstLine="420" w:firstLineChars="200"/>
        <w:jc w:val="both"/>
        <w:rPr>
          <w:rFonts w:hint="eastAsia"/>
          <w:b w:val="0"/>
          <w:bCs w:val="0"/>
          <w:lang w:eastAsia="zh-CN"/>
        </w:rPr>
      </w:pPr>
      <w:r>
        <w:rPr>
          <w:rFonts w:hint="eastAsia"/>
          <w:b w:val="0"/>
          <w:bCs w:val="0"/>
          <w:lang w:eastAsia="zh-CN"/>
        </w:rPr>
        <w:t>习近平2024年10月28日在二十届中央政治局第十七次集体学习时的讲话</w:t>
      </w:r>
    </w:p>
    <w:p w14:paraId="65D49C1C">
      <w:pPr>
        <w:ind w:firstLine="420" w:firstLineChars="200"/>
        <w:jc w:val="both"/>
        <w:rPr>
          <w:rFonts w:hint="eastAsia"/>
          <w:b w:val="0"/>
          <w:bCs w:val="0"/>
          <w:lang w:eastAsia="zh-CN"/>
        </w:rPr>
      </w:pPr>
    </w:p>
    <w:p w14:paraId="080CD1E8">
      <w:pPr>
        <w:ind w:firstLine="420" w:firstLineChars="200"/>
        <w:jc w:val="both"/>
        <w:rPr>
          <w:rFonts w:hint="eastAsia"/>
          <w:b w:val="0"/>
          <w:bCs w:val="0"/>
          <w:lang w:eastAsia="zh-CN"/>
        </w:rPr>
      </w:pPr>
      <w:r>
        <w:rPr>
          <w:rFonts w:hint="eastAsia"/>
          <w:b w:val="0"/>
          <w:bCs w:val="0"/>
          <w:lang w:eastAsia="zh-CN"/>
        </w:rPr>
        <w:t>要始终坚持文化建设着眼于人、落脚于人。着眼满足人民群众多样化、多层次、多方面的精神文化需求，提升文化服务和文化产品供给能力，增强人民群众文化获得感、幸福感。重视发挥文化养心志、育情操的作用，涵养全民族昂扬奋发的精神气质。尊重人才成长规律，完善符合文化领域特点的人才选拔、培养、使用、激励机制，营造识才、重才、爱才的良好政策环境，建设一支规模宏大、结构合理、锐意创新的高水平文化人才队伍。</w:t>
      </w:r>
    </w:p>
    <w:p w14:paraId="3CDF8556">
      <w:pPr>
        <w:ind w:firstLine="420" w:firstLineChars="200"/>
        <w:jc w:val="both"/>
        <w:rPr>
          <w:rFonts w:hint="eastAsia"/>
          <w:b w:val="0"/>
          <w:bCs w:val="0"/>
          <w:lang w:eastAsia="zh-CN"/>
        </w:rPr>
      </w:pPr>
      <w:r>
        <w:rPr>
          <w:rFonts w:hint="eastAsia"/>
          <w:b w:val="0"/>
          <w:bCs w:val="0"/>
          <w:lang w:eastAsia="zh-CN"/>
        </w:rPr>
        <w:t>习近平2024年10月28日在二十届中央政治局第十七次集体学习时的讲话</w:t>
      </w:r>
    </w:p>
    <w:p w14:paraId="3FDAB2E8">
      <w:pPr>
        <w:ind w:firstLine="420" w:firstLineChars="200"/>
        <w:jc w:val="both"/>
        <w:rPr>
          <w:rFonts w:hint="eastAsia"/>
          <w:b w:val="0"/>
          <w:bCs w:val="0"/>
          <w:lang w:eastAsia="zh-CN"/>
        </w:rPr>
      </w:pPr>
    </w:p>
    <w:p w14:paraId="2E8C056E">
      <w:pPr>
        <w:ind w:firstLine="420" w:firstLineChars="200"/>
        <w:jc w:val="both"/>
        <w:rPr>
          <w:rFonts w:hint="eastAsia"/>
          <w:b w:val="0"/>
          <w:bCs w:val="0"/>
          <w:lang w:eastAsia="zh-CN"/>
        </w:rPr>
      </w:pPr>
      <w:r>
        <w:rPr>
          <w:rFonts w:hint="eastAsia"/>
          <w:b w:val="0"/>
          <w:bCs w:val="0"/>
          <w:lang w:eastAsia="zh-CN"/>
        </w:rPr>
        <w:t>要在创造性转化和创新性发展中赓续中华文脉。高扬中华民族的文化主体性，把历经沧桑留下的中华文明瑰宝呵护好、弘扬好、发展好。深入挖掘和阐发中华优秀传统文化的精神内涵，用马克思主义激活中华传统文化中的优秀因子并赋予其新的时代内涵，发展新时代中国特色社会主义文化。秉持敬畏历史、热爱文化之心，坚持保护第一、合理利用和最小干预原则，推动文化遗产系统性保护和统一监管。健全文化遗产保护传承体制机制，加快完善法规制度体系。</w:t>
      </w:r>
    </w:p>
    <w:p w14:paraId="2F4B43D2">
      <w:pPr>
        <w:ind w:firstLine="420" w:firstLineChars="200"/>
        <w:jc w:val="both"/>
        <w:rPr>
          <w:rFonts w:hint="eastAsia"/>
          <w:b w:val="0"/>
          <w:bCs w:val="0"/>
          <w:lang w:eastAsia="zh-CN"/>
        </w:rPr>
      </w:pPr>
      <w:r>
        <w:rPr>
          <w:rFonts w:hint="eastAsia"/>
          <w:b w:val="0"/>
          <w:bCs w:val="0"/>
          <w:lang w:eastAsia="zh-CN"/>
        </w:rPr>
        <w:t>习近平2024年10月28日在二十届中央政治局第十七次集体学习时的讲话</w:t>
      </w:r>
    </w:p>
    <w:p w14:paraId="10A088DE">
      <w:pPr>
        <w:ind w:firstLine="420" w:firstLineChars="200"/>
        <w:jc w:val="both"/>
        <w:rPr>
          <w:rFonts w:hint="eastAsia"/>
          <w:b w:val="0"/>
          <w:bCs w:val="0"/>
          <w:lang w:eastAsia="zh-CN"/>
        </w:rPr>
      </w:pPr>
    </w:p>
    <w:p w14:paraId="7DA2378A">
      <w:pPr>
        <w:ind w:firstLine="420" w:firstLineChars="200"/>
        <w:jc w:val="both"/>
        <w:rPr>
          <w:rFonts w:hint="eastAsia"/>
          <w:b w:val="0"/>
          <w:bCs w:val="0"/>
          <w:lang w:eastAsia="zh-CN"/>
        </w:rPr>
      </w:pPr>
      <w:r>
        <w:rPr>
          <w:rFonts w:hint="eastAsia"/>
          <w:b w:val="0"/>
          <w:bCs w:val="0"/>
          <w:lang w:eastAsia="zh-CN"/>
        </w:rPr>
        <w:t>要不断提升国家文化软实力和中华文化影响力。推进国际传播格局重构，创新开展网络外宣，构建多渠道、立体式对外传播格局。更加主动地宣介中国主张、传播中华文化、展示中国形象。广泛开展形式多样的国际人文交流合作。更加积极主动地学习借鉴人类一切优秀文明成果，创造一批熔铸古今、汇通中外的文化成果。</w:t>
      </w:r>
    </w:p>
    <w:p w14:paraId="55DB8026">
      <w:pPr>
        <w:ind w:firstLine="420" w:firstLineChars="200"/>
        <w:jc w:val="both"/>
        <w:rPr>
          <w:rFonts w:hint="eastAsia"/>
          <w:b w:val="0"/>
          <w:bCs w:val="0"/>
          <w:lang w:eastAsia="zh-CN"/>
        </w:rPr>
      </w:pPr>
      <w:r>
        <w:rPr>
          <w:rFonts w:hint="eastAsia"/>
          <w:b w:val="0"/>
          <w:bCs w:val="0"/>
          <w:lang w:eastAsia="zh-CN"/>
        </w:rPr>
        <w:t>习近平2024年10月28日在二十届中央政治局第十七次集体学习时的讲话</w:t>
      </w:r>
    </w:p>
    <w:p w14:paraId="08A482D2">
      <w:pPr>
        <w:ind w:firstLine="420" w:firstLineChars="200"/>
        <w:jc w:val="both"/>
        <w:rPr>
          <w:rFonts w:hint="eastAsia"/>
          <w:b w:val="0"/>
          <w:bCs w:val="0"/>
          <w:lang w:eastAsia="zh-CN"/>
        </w:rPr>
      </w:pPr>
    </w:p>
    <w:p w14:paraId="70EEA620">
      <w:pPr>
        <w:ind w:firstLine="420" w:firstLineChars="200"/>
        <w:jc w:val="both"/>
        <w:rPr>
          <w:rFonts w:hint="eastAsia"/>
          <w:b w:val="0"/>
          <w:bCs w:val="0"/>
          <w:lang w:eastAsia="zh-CN"/>
        </w:rPr>
      </w:pPr>
      <w:r>
        <w:rPr>
          <w:rFonts w:hint="eastAsia"/>
          <w:b w:val="0"/>
          <w:bCs w:val="0"/>
          <w:lang w:eastAsia="zh-CN"/>
        </w:rPr>
        <w:t>建设文化强国是全党全社会的共同任务。要加强党中央对宣传思想文化工作的集中统一领导，完善文化建设领导管理体制机制。各级党委和政府要切实加强组织领导，做好干部配备、人才培养、资源投入等工作，调动各方面积极性主动性创造性，汇聚起文化强国建设的强大合力。</w:t>
      </w:r>
    </w:p>
    <w:p w14:paraId="398CB430">
      <w:pPr>
        <w:ind w:firstLine="420" w:firstLineChars="200"/>
        <w:jc w:val="both"/>
        <w:rPr>
          <w:rFonts w:hint="eastAsia"/>
          <w:b w:val="0"/>
          <w:bCs w:val="0"/>
          <w:lang w:eastAsia="zh-CN"/>
        </w:rPr>
      </w:pPr>
      <w:r>
        <w:rPr>
          <w:rFonts w:hint="eastAsia"/>
          <w:b w:val="0"/>
          <w:bCs w:val="0"/>
          <w:lang w:eastAsia="zh-CN"/>
        </w:rPr>
        <w:t>习近平2024年10月28日在二十届中央政治局第十七次集体学习时的讲话</w:t>
      </w:r>
    </w:p>
    <w:p w14:paraId="380703BB">
      <w:pPr>
        <w:ind w:firstLine="420" w:firstLineChars="200"/>
        <w:jc w:val="both"/>
        <w:rPr>
          <w:rFonts w:hint="eastAsia"/>
          <w:b w:val="0"/>
          <w:bCs w:val="0"/>
          <w:lang w:eastAsia="zh-CN"/>
        </w:rPr>
      </w:pPr>
    </w:p>
    <w:p w14:paraId="4E4336B2">
      <w:pPr>
        <w:ind w:firstLine="420" w:firstLineChars="200"/>
        <w:jc w:val="both"/>
        <w:rPr>
          <w:rFonts w:hint="eastAsia"/>
          <w:b w:val="0"/>
          <w:bCs w:val="0"/>
          <w:lang w:eastAsia="zh-CN"/>
        </w:rPr>
      </w:pPr>
      <w:r>
        <w:rPr>
          <w:rFonts w:hint="eastAsia"/>
          <w:b w:val="0"/>
          <w:bCs w:val="0"/>
          <w:lang w:eastAsia="zh-CN"/>
        </w:rPr>
        <w:t>要继续加强考古研究，提高文物保护水平，为弘扬中华优秀传统文化、增强文化自信提供坚实支撑，让中华文明瑰宝永续留存、泽惠后人，激励人们不断增强民族自豪感和自信心。</w:t>
      </w:r>
    </w:p>
    <w:p w14:paraId="1DB62D62">
      <w:pPr>
        <w:ind w:firstLine="420" w:firstLineChars="200"/>
        <w:jc w:val="both"/>
        <w:rPr>
          <w:rFonts w:hint="eastAsia"/>
          <w:b w:val="0"/>
          <w:bCs w:val="0"/>
          <w:lang w:eastAsia="zh-CN"/>
        </w:rPr>
      </w:pPr>
      <w:r>
        <w:rPr>
          <w:rFonts w:hint="eastAsia"/>
          <w:b w:val="0"/>
          <w:bCs w:val="0"/>
          <w:lang w:eastAsia="zh-CN"/>
        </w:rPr>
        <w:t>习近平2024年11月4日至6日在湖北考察时的讲话</w:t>
      </w:r>
    </w:p>
    <w:p w14:paraId="510DEBBB">
      <w:pPr>
        <w:ind w:firstLine="420" w:firstLineChars="200"/>
        <w:jc w:val="both"/>
        <w:rPr>
          <w:rFonts w:hint="eastAsia"/>
          <w:b w:val="0"/>
          <w:bCs w:val="0"/>
          <w:lang w:eastAsia="zh-CN"/>
        </w:rPr>
      </w:pPr>
    </w:p>
    <w:p w14:paraId="73EFE6CB">
      <w:pPr>
        <w:ind w:firstLine="420" w:firstLineChars="200"/>
        <w:jc w:val="both"/>
        <w:rPr>
          <w:rFonts w:hint="eastAsia"/>
          <w:b w:val="0"/>
          <w:bCs w:val="0"/>
          <w:lang w:eastAsia="zh-CN"/>
        </w:rPr>
      </w:pPr>
      <w:r>
        <w:rPr>
          <w:rFonts w:hint="eastAsia"/>
          <w:b w:val="0"/>
          <w:bCs w:val="0"/>
          <w:lang w:eastAsia="zh-CN"/>
        </w:rPr>
        <w:t>湖北历史文化底蕴深厚、红色资源丰富，要在加强文化资源保护和推动文化创新发展上担当使命。系统推进历史文化遗产保护传承和活化利用，加强长江文明溯源研究和传播展示。大力弘扬大别山精神、抗洪精神、抗疫精神，广泛践行社会主义核心价值观。实施文化惠民工程，积极发展新型文化业态，把更多优质文化产品和服务送到群众身边。打造精品文旅品牌和线路，把文化旅游业培育成为支柱产业。</w:t>
      </w:r>
    </w:p>
    <w:p w14:paraId="47F6F999">
      <w:pPr>
        <w:ind w:firstLine="420" w:firstLineChars="200"/>
        <w:jc w:val="both"/>
        <w:rPr>
          <w:rFonts w:hint="eastAsia"/>
          <w:b w:val="0"/>
          <w:bCs w:val="0"/>
          <w:lang w:eastAsia="zh-CN"/>
        </w:rPr>
      </w:pPr>
      <w:r>
        <w:rPr>
          <w:rFonts w:hint="eastAsia"/>
          <w:b w:val="0"/>
          <w:bCs w:val="0"/>
          <w:lang w:eastAsia="zh-CN"/>
        </w:rPr>
        <w:t>习近平2024年11月4日至6日在湖北考察时的讲话</w:t>
      </w:r>
    </w:p>
    <w:p w14:paraId="55F9DB49">
      <w:pPr>
        <w:ind w:firstLine="420" w:firstLineChars="200"/>
        <w:jc w:val="both"/>
        <w:rPr>
          <w:rFonts w:hint="eastAsia"/>
          <w:b w:val="0"/>
          <w:bCs w:val="0"/>
          <w:lang w:eastAsia="zh-CN"/>
        </w:rPr>
      </w:pPr>
    </w:p>
    <w:p w14:paraId="1152C340">
      <w:pPr>
        <w:ind w:firstLine="420" w:firstLineChars="200"/>
        <w:jc w:val="both"/>
        <w:rPr>
          <w:rFonts w:hint="eastAsia"/>
          <w:b w:val="0"/>
          <w:bCs w:val="0"/>
          <w:lang w:eastAsia="zh-CN"/>
        </w:rPr>
      </w:pPr>
      <w:r>
        <w:rPr>
          <w:rFonts w:hint="eastAsia"/>
          <w:b w:val="0"/>
          <w:bCs w:val="0"/>
          <w:lang w:eastAsia="zh-CN"/>
        </w:rPr>
        <w:t>古典文明群星璀璨，不断滋养和启迪后世。两千多年前，中国和希腊两大文明在亚欧大陆两端交相辉映，为人类文明演进作出了奠基性贡献。中希共同举办首届世界古典学大会，在雅典设立中国古典文明研究院，为中希两国和世界各国搭建了文明交流互鉴的新平台。</w:t>
      </w:r>
    </w:p>
    <w:p w14:paraId="1C8D589A">
      <w:pPr>
        <w:ind w:firstLine="420" w:firstLineChars="200"/>
        <w:jc w:val="both"/>
        <w:rPr>
          <w:rFonts w:hint="eastAsia"/>
          <w:b w:val="0"/>
          <w:bCs w:val="0"/>
          <w:lang w:eastAsia="zh-CN"/>
        </w:rPr>
      </w:pPr>
      <w:r>
        <w:rPr>
          <w:rFonts w:hint="eastAsia"/>
          <w:b w:val="0"/>
          <w:bCs w:val="0"/>
          <w:lang w:eastAsia="zh-CN"/>
        </w:rPr>
        <w:t>习近平2024年11月7日致首届世界古典学大会的贺信</w:t>
      </w:r>
    </w:p>
    <w:p w14:paraId="2E64BF94">
      <w:pPr>
        <w:ind w:firstLine="420" w:firstLineChars="200"/>
        <w:jc w:val="both"/>
        <w:rPr>
          <w:rFonts w:hint="eastAsia"/>
          <w:b w:val="0"/>
          <w:bCs w:val="0"/>
          <w:lang w:eastAsia="zh-CN"/>
        </w:rPr>
      </w:pPr>
    </w:p>
    <w:p w14:paraId="4BACD09E">
      <w:pPr>
        <w:ind w:firstLine="420" w:firstLineChars="200"/>
        <w:jc w:val="both"/>
        <w:rPr>
          <w:rFonts w:hint="eastAsia"/>
          <w:b w:val="0"/>
          <w:bCs w:val="0"/>
          <w:lang w:eastAsia="zh-CN"/>
        </w:rPr>
      </w:pPr>
      <w:r>
        <w:rPr>
          <w:rFonts w:hint="eastAsia"/>
          <w:b w:val="0"/>
          <w:bCs w:val="0"/>
          <w:lang w:eastAsia="zh-CN"/>
        </w:rPr>
        <w:t>中国积极致力于推动文明传承发展，加强国际人文交流，促进全球文明对话，注重从不同文明中寻求智慧、汲取营养，愿同各方一道，践行全球文明倡议，携手解决人类共同面临的各种挑战，共同推动人类文明发展进步。希望各位专家学者担负起古典学研究的使命，为促进文明传承发展、推动文明交流互鉴作出更大贡献。</w:t>
      </w:r>
    </w:p>
    <w:p w14:paraId="251A4960">
      <w:pPr>
        <w:ind w:firstLine="420" w:firstLineChars="200"/>
        <w:jc w:val="both"/>
        <w:rPr>
          <w:rFonts w:hint="eastAsia"/>
          <w:b w:val="0"/>
          <w:bCs w:val="0"/>
          <w:lang w:eastAsia="zh-CN"/>
        </w:rPr>
      </w:pPr>
      <w:r>
        <w:rPr>
          <w:rFonts w:hint="eastAsia"/>
          <w:b w:val="0"/>
          <w:bCs w:val="0"/>
          <w:lang w:eastAsia="zh-CN"/>
        </w:rPr>
        <w:t>习近平2024年11月7日致首届世界古典学大会的贺信</w:t>
      </w:r>
    </w:p>
    <w:p w14:paraId="2F29B87C">
      <w:pPr>
        <w:ind w:firstLine="420" w:firstLineChars="200"/>
        <w:jc w:val="both"/>
        <w:rPr>
          <w:rFonts w:hint="eastAsia"/>
          <w:b w:val="0"/>
          <w:bCs w:val="0"/>
          <w:lang w:eastAsia="zh-CN"/>
        </w:rPr>
      </w:pPr>
    </w:p>
    <w:p w14:paraId="2C4B614F">
      <w:pPr>
        <w:ind w:firstLine="420" w:firstLineChars="200"/>
        <w:jc w:val="both"/>
        <w:rPr>
          <w:rFonts w:hint="eastAsia"/>
          <w:b w:val="0"/>
          <w:bCs w:val="0"/>
          <w:lang w:eastAsia="zh-CN"/>
        </w:rPr>
      </w:pPr>
      <w:r>
        <w:rPr>
          <w:rFonts w:hint="eastAsia"/>
          <w:b w:val="0"/>
          <w:bCs w:val="0"/>
          <w:lang w:eastAsia="zh-CN"/>
        </w:rPr>
        <w:t>中意文化合作富有成果和活力，双方要继续密切人文交流，落实好新一轮文化合作执行计划，深化文化艺术、文物保护、经典著作互译、旅游、教育等领域合作，将文化遗产地合作打造为中意人文交流新亮点。双方要支持语言教学和青少年交流，共同培育更多新时代的马可·波罗。</w:t>
      </w:r>
    </w:p>
    <w:p w14:paraId="3A1FF7D9">
      <w:pPr>
        <w:ind w:firstLine="420" w:firstLineChars="200"/>
        <w:jc w:val="both"/>
        <w:rPr>
          <w:rFonts w:hint="eastAsia"/>
          <w:b w:val="0"/>
          <w:bCs w:val="0"/>
          <w:lang w:eastAsia="zh-CN"/>
        </w:rPr>
      </w:pPr>
      <w:r>
        <w:rPr>
          <w:rFonts w:hint="eastAsia"/>
          <w:b w:val="0"/>
          <w:bCs w:val="0"/>
          <w:lang w:eastAsia="zh-CN"/>
        </w:rPr>
        <w:t>习近平2024年11月8日同意大利总统马塔雷拉会谈时的讲话</w:t>
      </w:r>
    </w:p>
    <w:p w14:paraId="26259F78">
      <w:pPr>
        <w:ind w:firstLine="420" w:firstLineChars="200"/>
        <w:jc w:val="both"/>
        <w:rPr>
          <w:rFonts w:hint="eastAsia"/>
          <w:b w:val="0"/>
          <w:bCs w:val="0"/>
          <w:lang w:eastAsia="zh-CN"/>
        </w:rPr>
      </w:pPr>
    </w:p>
    <w:p w14:paraId="16B6A7D3">
      <w:pPr>
        <w:ind w:firstLine="420" w:firstLineChars="200"/>
        <w:jc w:val="both"/>
        <w:rPr>
          <w:rFonts w:hint="eastAsia"/>
          <w:b w:val="0"/>
          <w:bCs w:val="0"/>
          <w:lang w:eastAsia="zh-CN"/>
        </w:rPr>
      </w:pPr>
      <w:r>
        <w:rPr>
          <w:rFonts w:hint="eastAsia"/>
          <w:b w:val="0"/>
          <w:bCs w:val="0"/>
          <w:lang w:eastAsia="zh-CN"/>
        </w:rPr>
        <w:t>中意传承千年的友好交往史滋养了两国生生不息的人文交流，古老的丝绸之路开辟了东西方交流先河，马可·波罗打开了西方世界认知中国的窗口，一代代使者接续谱写两国友好篇章，树立了世界不同文明平等对话、共同发展的典范。近年来，中意文化合作机制推动两国互办文化和旅游年，首创联合国教科文组织世界遗产地结好模式，两国高校广泛开展学术和青年交流，拓展新兴学科联合研究，取得丰硕成果。</w:t>
      </w:r>
    </w:p>
    <w:p w14:paraId="696015A6">
      <w:pPr>
        <w:ind w:firstLine="420" w:firstLineChars="200"/>
        <w:jc w:val="both"/>
        <w:rPr>
          <w:rFonts w:hint="eastAsia"/>
          <w:b w:val="0"/>
          <w:bCs w:val="0"/>
          <w:lang w:eastAsia="zh-CN"/>
        </w:rPr>
      </w:pPr>
      <w:r>
        <w:rPr>
          <w:rFonts w:hint="eastAsia"/>
          <w:b w:val="0"/>
          <w:bCs w:val="0"/>
          <w:lang w:eastAsia="zh-CN"/>
        </w:rPr>
        <w:t>习近平2024年11月8日同意大利总统马塔雷拉会见出席中意文化合作机制大会和中意大学校长对话会代表时的讲话</w:t>
      </w:r>
    </w:p>
    <w:p w14:paraId="7F5CDA69">
      <w:pPr>
        <w:ind w:firstLine="420" w:firstLineChars="200"/>
        <w:jc w:val="both"/>
        <w:rPr>
          <w:rFonts w:hint="eastAsia"/>
          <w:b w:val="0"/>
          <w:bCs w:val="0"/>
          <w:lang w:eastAsia="zh-CN"/>
        </w:rPr>
      </w:pPr>
    </w:p>
    <w:p w14:paraId="59109058">
      <w:pPr>
        <w:ind w:firstLine="420" w:firstLineChars="200"/>
        <w:jc w:val="both"/>
        <w:rPr>
          <w:rFonts w:hint="eastAsia"/>
          <w:b w:val="0"/>
          <w:bCs w:val="0"/>
          <w:lang w:eastAsia="zh-CN"/>
        </w:rPr>
      </w:pPr>
      <w:r>
        <w:rPr>
          <w:rFonts w:hint="eastAsia"/>
          <w:b w:val="0"/>
          <w:bCs w:val="0"/>
          <w:lang w:eastAsia="zh-CN"/>
        </w:rPr>
        <w:t>当今世界进入新的动荡变革期。中意作为两大文明古国，应该起而行之，共同倡导以文化人、以德润身，以博大的人文情怀观照人类命运，以兼容并蓄的胸襟超越隔阂冲突，以和合共生的愿景凝聚发展合力，让文明的灯塔照耀人类前行的正道。希望双方一道努力，推动更多有识之士争做中意友好合作的践行者、东西方文明互鉴的推动者、构建人类命运共同体的参与者，为推动世界和平和发展作出中意贡献。</w:t>
      </w:r>
    </w:p>
    <w:p w14:paraId="617EF36C">
      <w:pPr>
        <w:ind w:firstLine="420" w:firstLineChars="200"/>
        <w:jc w:val="both"/>
        <w:rPr>
          <w:rFonts w:hint="eastAsia"/>
          <w:b w:val="0"/>
          <w:bCs w:val="0"/>
          <w:lang w:eastAsia="zh-CN"/>
        </w:rPr>
      </w:pPr>
      <w:r>
        <w:rPr>
          <w:rFonts w:hint="eastAsia"/>
          <w:b w:val="0"/>
          <w:bCs w:val="0"/>
          <w:lang w:eastAsia="zh-CN"/>
        </w:rPr>
        <w:t>习近平2024年11月8日同意大利总统马塔雷拉会见出席中意文化合作机制大会和中意大学校长对话会代表时的讲话</w:t>
      </w:r>
    </w:p>
    <w:p w14:paraId="773F3C1A">
      <w:pPr>
        <w:ind w:firstLine="420" w:firstLineChars="200"/>
        <w:jc w:val="both"/>
        <w:rPr>
          <w:rFonts w:hint="eastAsia"/>
          <w:b w:val="0"/>
          <w:bCs w:val="0"/>
          <w:lang w:eastAsia="zh-CN"/>
        </w:rPr>
      </w:pPr>
    </w:p>
    <w:p w14:paraId="7B7CCACF">
      <w:pPr>
        <w:ind w:firstLine="420" w:firstLineChars="200"/>
        <w:jc w:val="both"/>
        <w:rPr>
          <w:rFonts w:hint="eastAsia"/>
          <w:b w:val="0"/>
          <w:bCs w:val="0"/>
          <w:lang w:eastAsia="zh-CN"/>
        </w:rPr>
      </w:pPr>
      <w:r>
        <w:rPr>
          <w:rFonts w:hint="eastAsia"/>
          <w:b w:val="0"/>
          <w:bCs w:val="0"/>
          <w:lang w:eastAsia="zh-CN"/>
        </w:rPr>
        <w:t>中华文明是世界上唯一没有中断、延绵5000多年的文明，以卡拉尔文明为代表的海洋文明和以印加文明为代表的陆地文明彰显了秘鲁文明的历史悠久和丰富多元。中外考古学界认为，中华文明和美洲文明实际上是同一祖先的后代在不同时代、不同地点的产物。文明的智慧让我们理念相近、心灵相通。中国人历来讲究“以至诚为道，以至仁为德”，印加人倡导“莫偷盗、莫撒谎、莫懒惰”。秘鲁思想家马里亚特吉曾讲，“在精神和物质上，中国比欧洲更接近我们。我们人民的心理更像亚洲人而不是西方人”。这就是华人移民175年来同秘鲁人民血脉相融、不可分割的“文明密码”。近期，两国广播电视部门将在秘鲁举办《从长城到马丘比丘》首映式，展播《三体》等中国优秀影视作品，相信这将有助于秘鲁朋友更加深入了解中国。</w:t>
      </w:r>
    </w:p>
    <w:p w14:paraId="7BCB6551">
      <w:pPr>
        <w:ind w:firstLine="420" w:firstLineChars="200"/>
        <w:jc w:val="both"/>
        <w:rPr>
          <w:rFonts w:hint="eastAsia"/>
          <w:b w:val="0"/>
          <w:bCs w:val="0"/>
          <w:lang w:eastAsia="zh-CN"/>
        </w:rPr>
      </w:pPr>
      <w:r>
        <w:rPr>
          <w:rFonts w:hint="eastAsia"/>
          <w:b w:val="0"/>
          <w:bCs w:val="0"/>
          <w:lang w:eastAsia="zh-CN"/>
        </w:rPr>
        <w:t>习近平2024年11月14日在《秘鲁人报》发表的题为《让中秘友好之船扬帆远航》的署名文章</w:t>
      </w:r>
    </w:p>
    <w:p w14:paraId="5F10C1D9">
      <w:pPr>
        <w:ind w:firstLine="420" w:firstLineChars="200"/>
        <w:jc w:val="both"/>
        <w:rPr>
          <w:rFonts w:hint="eastAsia"/>
          <w:b w:val="0"/>
          <w:bCs w:val="0"/>
          <w:lang w:eastAsia="zh-CN"/>
        </w:rPr>
      </w:pPr>
    </w:p>
    <w:p w14:paraId="7CE21EA1">
      <w:pPr>
        <w:ind w:firstLine="420" w:firstLineChars="200"/>
        <w:jc w:val="both"/>
        <w:rPr>
          <w:rFonts w:hint="eastAsia"/>
          <w:b w:val="0"/>
          <w:bCs w:val="0"/>
          <w:lang w:eastAsia="zh-CN"/>
        </w:rPr>
      </w:pPr>
      <w:r>
        <w:rPr>
          <w:rFonts w:hint="eastAsia"/>
          <w:b w:val="0"/>
          <w:bCs w:val="0"/>
          <w:lang w:eastAsia="zh-CN"/>
        </w:rPr>
        <w:t>很多人告诉我，中秘两国人民看到对方就“望之可亲”，看到对方的文物就感到“似曾相识”。比如，秘鲁出土的印加人金面具同中国三星堆的黄金面具如出一辙。马丘比丘古城祭台上有一块“栓日石”，印加人通过日影变化，确定季节、编制日历，这同中国古代的日晷异曲同工。中国古蜀先民以展翅飞翔的太阳神鸟表达对太阳和太阳神的崇拜，这同印加文明一般无二，都体现出对光明的向往。去年以来，“何以文明”全球巡展走进秘鲁，“印加天路”安第斯文化展、“印加人和帝国四方之地”等展览来到中国，受到两国民众热烈欢迎。近日，双方已在秘鲁举办“太阳之光：古蜀文明与印加文明互鉴展”，欢迎大家前去参观，相信一定能够找到更多中秘文明交相辉映之处。</w:t>
      </w:r>
    </w:p>
    <w:p w14:paraId="0282A830">
      <w:pPr>
        <w:ind w:firstLine="420" w:firstLineChars="200"/>
        <w:jc w:val="both"/>
        <w:rPr>
          <w:rFonts w:hint="eastAsia"/>
          <w:b w:val="0"/>
          <w:bCs w:val="0"/>
          <w:lang w:eastAsia="zh-CN"/>
        </w:rPr>
      </w:pPr>
      <w:r>
        <w:rPr>
          <w:rFonts w:hint="eastAsia"/>
          <w:b w:val="0"/>
          <w:bCs w:val="0"/>
          <w:lang w:eastAsia="zh-CN"/>
        </w:rPr>
        <w:t>习近平2024年11月14日在《秘鲁人报》发表的题为《让中秘友好之船扬帆远航》的署名文章</w:t>
      </w:r>
    </w:p>
    <w:p w14:paraId="471FFE00">
      <w:pPr>
        <w:ind w:firstLine="420" w:firstLineChars="200"/>
        <w:jc w:val="both"/>
        <w:rPr>
          <w:rFonts w:hint="eastAsia"/>
          <w:b w:val="0"/>
          <w:bCs w:val="0"/>
          <w:lang w:eastAsia="zh-CN"/>
        </w:rPr>
      </w:pPr>
    </w:p>
    <w:p w14:paraId="2F56ADD8">
      <w:pPr>
        <w:ind w:firstLine="420" w:firstLineChars="200"/>
        <w:jc w:val="both"/>
        <w:rPr>
          <w:rFonts w:hint="eastAsia"/>
          <w:b w:val="0"/>
          <w:bCs w:val="0"/>
          <w:lang w:eastAsia="zh-CN"/>
        </w:rPr>
      </w:pPr>
      <w:r>
        <w:rPr>
          <w:rFonts w:hint="eastAsia"/>
          <w:b w:val="0"/>
          <w:bCs w:val="0"/>
          <w:lang w:eastAsia="zh-CN"/>
        </w:rPr>
        <w:t>我们要担起文明互鉴时代责任，加强在文化艺术、教育、科研、旅游、青年、文化遗产保护、考古等领域交流合作，采取更多措施便利两国人员往来，进一步夯实双边关系发展社会民意基础。密切两国在文明古国论坛机制内合作，探讨构建全球文明对话合作网络，支持各国文明交流互鉴，让世界不同文明如同中国九寨沟的五彩池和秘鲁马拉斯的梯田，虽色彩斑斓、形状各异，但交相辉映、相得益彰，为人类文明进步作出更大贡献。</w:t>
      </w:r>
    </w:p>
    <w:p w14:paraId="216E03EE">
      <w:pPr>
        <w:ind w:firstLine="420" w:firstLineChars="200"/>
        <w:jc w:val="both"/>
        <w:rPr>
          <w:rFonts w:hint="eastAsia"/>
          <w:b w:val="0"/>
          <w:bCs w:val="0"/>
          <w:lang w:eastAsia="zh-CN"/>
        </w:rPr>
      </w:pPr>
      <w:r>
        <w:rPr>
          <w:rFonts w:hint="eastAsia"/>
          <w:b w:val="0"/>
          <w:bCs w:val="0"/>
          <w:lang w:eastAsia="zh-CN"/>
        </w:rPr>
        <w:t>习近平2024年11月14日在《秘鲁人报》发表的题为《让中秘友好之船扬帆远航》的署名文章</w:t>
      </w:r>
    </w:p>
    <w:p w14:paraId="05274798">
      <w:pPr>
        <w:ind w:firstLine="420" w:firstLineChars="200"/>
        <w:jc w:val="both"/>
        <w:rPr>
          <w:rFonts w:hint="eastAsia"/>
          <w:b w:val="0"/>
          <w:bCs w:val="0"/>
          <w:lang w:eastAsia="zh-CN"/>
        </w:rPr>
      </w:pPr>
    </w:p>
    <w:p w14:paraId="0AA20AAD">
      <w:pPr>
        <w:ind w:firstLine="420" w:firstLineChars="200"/>
        <w:jc w:val="both"/>
        <w:rPr>
          <w:rFonts w:hint="eastAsia"/>
          <w:b w:val="0"/>
          <w:bCs w:val="0"/>
          <w:lang w:eastAsia="zh-CN"/>
        </w:rPr>
      </w:pPr>
      <w:r>
        <w:rPr>
          <w:rFonts w:hint="eastAsia"/>
          <w:b w:val="0"/>
          <w:bCs w:val="0"/>
          <w:lang w:eastAsia="zh-CN"/>
        </w:rPr>
        <w:t>要担起文明互鉴时代责任，倡导加强国际文明对话，探讨构建全球文明对话合作网络。加强文化政策对接，深化文化艺术、教育、文化遗产保护等领域交流合作。</w:t>
      </w:r>
    </w:p>
    <w:p w14:paraId="37097CC2">
      <w:pPr>
        <w:ind w:firstLine="420" w:firstLineChars="200"/>
        <w:jc w:val="both"/>
        <w:rPr>
          <w:rFonts w:hint="eastAsia"/>
          <w:b w:val="0"/>
          <w:bCs w:val="0"/>
          <w:lang w:eastAsia="zh-CN"/>
        </w:rPr>
      </w:pPr>
      <w:r>
        <w:rPr>
          <w:rFonts w:hint="eastAsia"/>
          <w:b w:val="0"/>
          <w:bCs w:val="0"/>
          <w:lang w:eastAsia="zh-CN"/>
        </w:rPr>
        <w:t>习近平2024年11月14日同秘鲁总统博鲁阿尔特举行会谈时的讲话</w:t>
      </w:r>
    </w:p>
    <w:p w14:paraId="0BB8218D">
      <w:pPr>
        <w:ind w:firstLine="420" w:firstLineChars="200"/>
        <w:jc w:val="both"/>
        <w:rPr>
          <w:rFonts w:hint="eastAsia"/>
          <w:b w:val="0"/>
          <w:bCs w:val="0"/>
          <w:lang w:eastAsia="zh-CN"/>
        </w:rPr>
      </w:pPr>
    </w:p>
    <w:p w14:paraId="459A6289">
      <w:pPr>
        <w:ind w:firstLine="420" w:firstLineChars="200"/>
        <w:jc w:val="both"/>
        <w:rPr>
          <w:rFonts w:hint="eastAsia"/>
          <w:b w:val="0"/>
          <w:bCs w:val="0"/>
          <w:lang w:eastAsia="zh-CN"/>
        </w:rPr>
      </w:pPr>
      <w:r>
        <w:rPr>
          <w:rFonts w:hint="eastAsia"/>
          <w:b w:val="0"/>
          <w:bCs w:val="0"/>
          <w:lang w:eastAsia="zh-CN"/>
        </w:rPr>
        <w:t>语言是人类交流思想的工具、传承文明的载体、增进理解的桥梁。中文承载着中华民族数千年的文明智慧，是中国贡献给世界的重要公共文化产品，支持服务国际社会开展好中文教育是中国作为母语国的责任。</w:t>
      </w:r>
    </w:p>
    <w:p w14:paraId="36512C31">
      <w:pPr>
        <w:ind w:firstLine="420" w:firstLineChars="200"/>
        <w:jc w:val="both"/>
        <w:rPr>
          <w:rFonts w:hint="eastAsia"/>
          <w:b w:val="0"/>
          <w:bCs w:val="0"/>
          <w:lang w:eastAsia="zh-CN"/>
        </w:rPr>
      </w:pPr>
      <w:r>
        <w:rPr>
          <w:rFonts w:hint="eastAsia"/>
          <w:b w:val="0"/>
          <w:bCs w:val="0"/>
          <w:lang w:eastAsia="zh-CN"/>
        </w:rPr>
        <w:t>习近平2024年11月15日致2024世界中文大会的贺信</w:t>
      </w:r>
    </w:p>
    <w:p w14:paraId="4CA2A976">
      <w:pPr>
        <w:ind w:firstLine="420" w:firstLineChars="200"/>
        <w:jc w:val="both"/>
        <w:rPr>
          <w:rFonts w:hint="eastAsia"/>
          <w:b w:val="0"/>
          <w:bCs w:val="0"/>
          <w:lang w:eastAsia="zh-CN"/>
        </w:rPr>
      </w:pPr>
    </w:p>
    <w:p w14:paraId="5B8D6968">
      <w:pPr>
        <w:ind w:firstLine="420" w:firstLineChars="200"/>
        <w:jc w:val="both"/>
        <w:rPr>
          <w:rFonts w:hint="eastAsia"/>
          <w:b w:val="0"/>
          <w:bCs w:val="0"/>
          <w:lang w:eastAsia="zh-CN"/>
        </w:rPr>
      </w:pPr>
      <w:r>
        <w:rPr>
          <w:rFonts w:hint="eastAsia"/>
          <w:b w:val="0"/>
          <w:bCs w:val="0"/>
          <w:lang w:eastAsia="zh-CN"/>
        </w:rPr>
        <w:t>国际中文教育广受欢迎，彰显了开放包容的魅力，展现了互学互鉴的价值，体现着合作共赢的精神，凝结着中外人士共同的心血。希望世界中文大会坚持守正创新，加强联通融合，凝聚各方共识，努力搭建语言互通之桥、理解互信之桥、文明互鉴之桥，为携手构建人类命运共同体作出新的更大贡献。</w:t>
      </w:r>
    </w:p>
    <w:p w14:paraId="03A985BE">
      <w:pPr>
        <w:ind w:firstLine="420" w:firstLineChars="200"/>
        <w:jc w:val="both"/>
        <w:rPr>
          <w:rFonts w:hint="eastAsia"/>
          <w:b w:val="0"/>
          <w:bCs w:val="0"/>
          <w:lang w:eastAsia="zh-CN"/>
        </w:rPr>
      </w:pPr>
      <w:r>
        <w:rPr>
          <w:rFonts w:hint="eastAsia"/>
          <w:b w:val="0"/>
          <w:bCs w:val="0"/>
          <w:lang w:eastAsia="zh-CN"/>
        </w:rPr>
        <w:t>习近平2024年11月15日致2024世界中文大会的贺信</w:t>
      </w:r>
    </w:p>
    <w:p w14:paraId="7A953CC2">
      <w:pPr>
        <w:ind w:firstLine="420" w:firstLineChars="200"/>
        <w:jc w:val="both"/>
        <w:rPr>
          <w:rFonts w:hint="eastAsia"/>
          <w:b w:val="0"/>
          <w:bCs w:val="0"/>
          <w:lang w:eastAsia="zh-CN"/>
        </w:rPr>
      </w:pPr>
    </w:p>
    <w:p w14:paraId="1E1D9C79">
      <w:pPr>
        <w:ind w:firstLine="420" w:firstLineChars="200"/>
        <w:jc w:val="both"/>
        <w:rPr>
          <w:rFonts w:hint="eastAsia"/>
          <w:b w:val="0"/>
          <w:bCs w:val="0"/>
          <w:lang w:eastAsia="zh-CN"/>
        </w:rPr>
      </w:pPr>
      <w:r>
        <w:rPr>
          <w:rFonts w:hint="eastAsia"/>
          <w:b w:val="0"/>
          <w:bCs w:val="0"/>
          <w:lang w:eastAsia="zh-CN"/>
        </w:rPr>
        <w:t>双方始终坚持开放包容、互学互鉴，有着天然的亲近感和对美好事物的共同追求。巴西著名诗人和作家塞西莉亚·梅雷莱斯、马查多·德·阿西斯都曾转译过中国的唐诗，体现了双方精神上跨越时空的共鸣。近年来，音乐、舞蹈、美食、体育等成为连接两国人民的新桥梁，双方相互了解和友好感情不断加深。巴西可爱的动物水豚、波萨诺瓦音乐、特色舞蹈桑巴和战舞在中国广受欢迎，中国春节等传统节日、中医药等传统文化为越来越多的巴西人民所熟知，两国青年、记者、学者互动频繁，地方交往积极活跃。今年，双方举办了一系列庆祝建交50周年活动，为两国人民奉上了一场场精彩纷呈的文化盛宴。这几天，我陆续收到来自巴中友好协会、巴西的大学师生、里约热内卢科帕卡巴纳要塞乐团等百余名巴西各界友好人士的来信，表达了对深化两国友好的热切期盼，令我十分感动。</w:t>
      </w:r>
    </w:p>
    <w:p w14:paraId="45B2D302">
      <w:pPr>
        <w:ind w:firstLine="420" w:firstLineChars="200"/>
        <w:jc w:val="both"/>
        <w:rPr>
          <w:rFonts w:hint="eastAsia"/>
          <w:b w:val="0"/>
          <w:bCs w:val="0"/>
          <w:lang w:eastAsia="zh-CN"/>
        </w:rPr>
      </w:pPr>
      <w:r>
        <w:rPr>
          <w:rFonts w:hint="eastAsia"/>
          <w:b w:val="0"/>
          <w:bCs w:val="0"/>
          <w:lang w:eastAsia="zh-CN"/>
        </w:rPr>
        <w:t>习近平2024年11月17日在巴西《圣保罗页报》发表的题为《万里交好共命运 携手扬帆正当时》的署名文章</w:t>
      </w:r>
    </w:p>
    <w:p w14:paraId="5EF1AA05">
      <w:pPr>
        <w:ind w:firstLine="420" w:firstLineChars="200"/>
        <w:jc w:val="both"/>
        <w:rPr>
          <w:rFonts w:hint="eastAsia"/>
          <w:b w:val="0"/>
          <w:bCs w:val="0"/>
          <w:lang w:eastAsia="zh-CN"/>
        </w:rPr>
      </w:pPr>
    </w:p>
    <w:p w14:paraId="36E2537E">
      <w:pPr>
        <w:ind w:firstLine="420" w:firstLineChars="200"/>
        <w:jc w:val="both"/>
        <w:rPr>
          <w:rFonts w:hint="eastAsia"/>
          <w:b w:val="0"/>
          <w:bCs w:val="0"/>
          <w:lang w:eastAsia="zh-CN"/>
        </w:rPr>
      </w:pPr>
      <w:r>
        <w:rPr>
          <w:rFonts w:hint="eastAsia"/>
          <w:b w:val="0"/>
          <w:bCs w:val="0"/>
          <w:lang w:eastAsia="zh-CN"/>
        </w:rPr>
        <w:t>我们要厚植中巴人民友好基础。中巴文化丰富多彩、魅力独特，交相辉映、相互吸引。双方要继续发扬开放包容的优良传统，深化文化、教育、科技、卫生、体育、旅游、地方等领域交流合作，使两国在对方人民心中更加真实、立体、鲜活，为赓续中巴传统友谊培育更多民间使者，让两国文明在友好交往中和谐共生、兼容并蓄，不断丰富世界文明百花园。</w:t>
      </w:r>
    </w:p>
    <w:p w14:paraId="4BF6DB19">
      <w:pPr>
        <w:ind w:firstLine="420" w:firstLineChars="200"/>
        <w:jc w:val="both"/>
        <w:rPr>
          <w:rFonts w:hint="eastAsia"/>
          <w:b w:val="0"/>
          <w:bCs w:val="0"/>
          <w:lang w:eastAsia="zh-CN"/>
        </w:rPr>
      </w:pPr>
      <w:r>
        <w:rPr>
          <w:rFonts w:hint="eastAsia"/>
          <w:b w:val="0"/>
          <w:bCs w:val="0"/>
          <w:lang w:eastAsia="zh-CN"/>
        </w:rPr>
        <w:t>习近平2024年11月17日在巴西《圣保罗页报》发表的题为《万里交好共命运 携手扬帆正当时》的署名文章</w:t>
      </w:r>
    </w:p>
    <w:p w14:paraId="02A6C4AD">
      <w:pPr>
        <w:ind w:firstLine="420" w:firstLineChars="200"/>
        <w:jc w:val="both"/>
        <w:rPr>
          <w:rFonts w:hint="eastAsia"/>
          <w:b w:val="0"/>
          <w:bCs w:val="0"/>
          <w:lang w:eastAsia="zh-CN"/>
        </w:rPr>
      </w:pPr>
    </w:p>
    <w:p w14:paraId="61F2CA6D">
      <w:pPr>
        <w:ind w:firstLine="420" w:firstLineChars="200"/>
        <w:jc w:val="both"/>
        <w:rPr>
          <w:rFonts w:hint="eastAsia"/>
          <w:b w:val="0"/>
          <w:bCs w:val="0"/>
          <w:lang w:eastAsia="zh-CN"/>
        </w:rPr>
      </w:pPr>
      <w:r>
        <w:rPr>
          <w:rFonts w:hint="eastAsia"/>
          <w:b w:val="0"/>
          <w:bCs w:val="0"/>
          <w:lang w:eastAsia="zh-CN"/>
        </w:rPr>
        <w:t>今年是中法建交60周年。5月我访问法国期间，中法双方达成在法国吉美国立亚洲艺术博物馆举办唐代文物展的协议。我很高兴地看到，在两国文物专家共同努力下，“中国·唐——一个多元开放的朝代（7至10世纪）”展览如期开幕。</w:t>
      </w:r>
    </w:p>
    <w:p w14:paraId="7D077587">
      <w:pPr>
        <w:ind w:firstLine="420" w:firstLineChars="200"/>
        <w:jc w:val="both"/>
        <w:rPr>
          <w:rFonts w:hint="eastAsia"/>
          <w:b w:val="0"/>
          <w:bCs w:val="0"/>
          <w:lang w:eastAsia="zh-CN"/>
        </w:rPr>
      </w:pPr>
      <w:r>
        <w:rPr>
          <w:rFonts w:hint="eastAsia"/>
          <w:b w:val="0"/>
          <w:bCs w:val="0"/>
          <w:lang w:eastAsia="zh-CN"/>
        </w:rPr>
        <w:t>习近平2024年11月18日为“中国·唐——一个多元开放的朝代（7至10世纪）”展览题写的序言</w:t>
      </w:r>
    </w:p>
    <w:p w14:paraId="3BFDD5D1">
      <w:pPr>
        <w:ind w:firstLine="420" w:firstLineChars="200"/>
        <w:jc w:val="both"/>
        <w:rPr>
          <w:rFonts w:hint="eastAsia"/>
          <w:b w:val="0"/>
          <w:bCs w:val="0"/>
          <w:lang w:eastAsia="zh-CN"/>
        </w:rPr>
      </w:pPr>
    </w:p>
    <w:p w14:paraId="5D35C023">
      <w:pPr>
        <w:ind w:firstLine="420" w:firstLineChars="200"/>
        <w:jc w:val="both"/>
        <w:rPr>
          <w:rFonts w:hint="eastAsia"/>
          <w:b w:val="0"/>
          <w:bCs w:val="0"/>
          <w:lang w:eastAsia="zh-CN"/>
        </w:rPr>
      </w:pPr>
      <w:r>
        <w:rPr>
          <w:rFonts w:hint="eastAsia"/>
          <w:b w:val="0"/>
          <w:bCs w:val="0"/>
          <w:lang w:eastAsia="zh-CN"/>
        </w:rPr>
        <w:t>唐代是中国历史上最鼎盛的一个朝代，经济繁荣、文化昌盛、思想包容、艺术恢弘、民族融合。唐代的文化影响辐射亚洲，并通过丝绸之路传播到欧洲。唐代的诗歌、绘画、金银器等艺术成就至今仍被人们称颂。相信本次展览能够让法国和欧洲的观众们更为形象地了解辉煌灿烂、自信开放的盛唐气象，感受中华文明的独特魅力。</w:t>
      </w:r>
    </w:p>
    <w:p w14:paraId="49996B14">
      <w:pPr>
        <w:ind w:firstLine="420" w:firstLineChars="200"/>
        <w:jc w:val="both"/>
        <w:rPr>
          <w:rFonts w:hint="eastAsia"/>
          <w:b w:val="0"/>
          <w:bCs w:val="0"/>
          <w:lang w:eastAsia="zh-CN"/>
        </w:rPr>
      </w:pPr>
      <w:r>
        <w:rPr>
          <w:rFonts w:hint="eastAsia"/>
          <w:b w:val="0"/>
          <w:bCs w:val="0"/>
          <w:lang w:eastAsia="zh-CN"/>
        </w:rPr>
        <w:t>习近平2024年11月18日为“中国·唐——一个多元开放的朝代（7至10世纪）”展览题写的序言</w:t>
      </w:r>
    </w:p>
    <w:p w14:paraId="032B5A90">
      <w:pPr>
        <w:ind w:firstLine="420" w:firstLineChars="200"/>
        <w:jc w:val="both"/>
        <w:rPr>
          <w:rFonts w:hint="eastAsia"/>
          <w:b w:val="0"/>
          <w:bCs w:val="0"/>
          <w:lang w:eastAsia="zh-CN"/>
        </w:rPr>
      </w:pPr>
    </w:p>
    <w:p w14:paraId="1B71E0ED">
      <w:pPr>
        <w:ind w:firstLine="420" w:firstLineChars="200"/>
        <w:jc w:val="both"/>
        <w:rPr>
          <w:rFonts w:hint="eastAsia"/>
          <w:b w:val="0"/>
          <w:bCs w:val="0"/>
          <w:lang w:eastAsia="zh-CN"/>
        </w:rPr>
      </w:pPr>
      <w:r>
        <w:rPr>
          <w:rFonts w:hint="eastAsia"/>
          <w:b w:val="0"/>
          <w:bCs w:val="0"/>
          <w:lang w:eastAsia="zh-CN"/>
        </w:rPr>
        <w:t>中华民族与法兰西民族都有着悠久历史和璀璨文化。两国人民历来相互欣赏、相互吸引，友好交往源远流长。我们要从历史文化中探寻启迪，深化人文领域交流互鉴和文化遗产保护合作，各美其美，美美与共，将历史情感与时代精神融入中法友谊，将中法全面战略伙伴关系打造得更加牢固和富有活力。</w:t>
      </w:r>
    </w:p>
    <w:p w14:paraId="21CC6905">
      <w:pPr>
        <w:ind w:firstLine="420" w:firstLineChars="200"/>
        <w:jc w:val="both"/>
        <w:rPr>
          <w:rFonts w:hint="eastAsia"/>
          <w:b w:val="0"/>
          <w:bCs w:val="0"/>
          <w:lang w:eastAsia="zh-CN"/>
        </w:rPr>
      </w:pPr>
      <w:r>
        <w:rPr>
          <w:rFonts w:hint="eastAsia"/>
          <w:b w:val="0"/>
          <w:bCs w:val="0"/>
          <w:lang w:eastAsia="zh-CN"/>
        </w:rPr>
        <w:t>习近平2024年11月18日为“中国·唐——一个多元开放的朝代（7至10世纪）”展览题写的序言</w:t>
      </w:r>
    </w:p>
    <w:p w14:paraId="74AC211A">
      <w:pPr>
        <w:ind w:firstLine="420" w:firstLineChars="200"/>
        <w:jc w:val="both"/>
        <w:rPr>
          <w:rFonts w:hint="eastAsia"/>
          <w:b w:val="0"/>
          <w:bCs w:val="0"/>
          <w:lang w:eastAsia="zh-CN"/>
        </w:rPr>
      </w:pPr>
    </w:p>
    <w:p w14:paraId="635A63AD">
      <w:pPr>
        <w:ind w:firstLine="422" w:firstLineChars="200"/>
        <w:jc w:val="center"/>
        <w:rPr>
          <w:rFonts w:hint="eastAsia"/>
          <w:b/>
          <w:bCs/>
          <w:lang w:eastAsia="zh-CN"/>
        </w:rPr>
      </w:pPr>
      <w:r>
        <w:rPr>
          <w:rFonts w:hint="eastAsia"/>
          <w:b/>
          <w:bCs/>
          <w:lang w:eastAsia="zh-CN"/>
        </w:rPr>
        <w:t>锚定建成文化强国战略目标 不断发展新时代中国特色社会主义文化</w:t>
      </w:r>
    </w:p>
    <w:p w14:paraId="75CDF8A6">
      <w:pPr>
        <w:ind w:firstLine="420" w:firstLineChars="200"/>
        <w:jc w:val="both"/>
        <w:rPr>
          <w:rFonts w:hint="eastAsia"/>
          <w:b w:val="0"/>
          <w:bCs w:val="0"/>
          <w:lang w:eastAsia="zh-CN"/>
        </w:rPr>
      </w:pPr>
      <w:r>
        <w:rPr>
          <w:rFonts w:hint="eastAsia"/>
          <w:b w:val="0"/>
          <w:bCs w:val="0"/>
          <w:lang w:eastAsia="zh-CN"/>
        </w:rPr>
        <w:t>■ 要锚定2035年建成文化强国的战略目标，坚持马克思主义这一根本指导思想，植根博大精深的中华文明，顺应信息技术发展潮流，不断发展具有强大思想引领力、精神凝聚力、价值感召力、国际影响力的新时代中国特色社会主义文化，不断增强人民精神力量，筑牢强国建设、民族复兴的文化根基</w:t>
      </w:r>
    </w:p>
    <w:p w14:paraId="33DCECC0">
      <w:pPr>
        <w:ind w:firstLine="420" w:firstLineChars="200"/>
        <w:jc w:val="both"/>
        <w:rPr>
          <w:rFonts w:hint="eastAsia"/>
          <w:b w:val="0"/>
          <w:bCs w:val="0"/>
          <w:lang w:eastAsia="zh-CN"/>
        </w:rPr>
      </w:pPr>
      <w:r>
        <w:rPr>
          <w:rFonts w:hint="eastAsia"/>
          <w:b w:val="0"/>
          <w:bCs w:val="0"/>
          <w:lang w:eastAsia="zh-CN"/>
        </w:rPr>
        <w:t>■ 党的十八大以来，我们坚持把文化建设摆在治国理政突出位置，作出一系列重大部署，形成新时代中国特色社会主义文化思想，推动文化建设在正本清源、守正创新中取得历史性成就，社会主义文化强国建设迈出坚实步伐</w:t>
      </w:r>
    </w:p>
    <w:p w14:paraId="6F1FB458">
      <w:pPr>
        <w:ind w:firstLine="420" w:firstLineChars="200"/>
        <w:jc w:val="both"/>
        <w:rPr>
          <w:rFonts w:hint="eastAsia"/>
          <w:b w:val="0"/>
          <w:bCs w:val="0"/>
          <w:lang w:eastAsia="zh-CN"/>
        </w:rPr>
      </w:pPr>
      <w:r>
        <w:rPr>
          <w:rFonts w:hint="eastAsia"/>
          <w:b w:val="0"/>
          <w:bCs w:val="0"/>
          <w:lang w:eastAsia="zh-CN"/>
        </w:rPr>
        <w:t>■ 要坚定不移走中国特色社会主义文化发展道路。坚持党的领导，提升信息化条件下文化领域治理能力，在思想上、精神上、文化上筑牢党的执政基础和群众基础。坚持马克思主义在意识形态领域指导地位的根本制度，全面贯彻新时代中国特色社会主义文化思想，发展面向现代化、面向世界、面向未来的，民族的科学的大众的社会主义文化。坚持以社会主义核心价值观为引领，不断构筑中国精神、中国价值、中国力量，发展壮大主流价值、主流舆论、主流文化</w:t>
      </w:r>
    </w:p>
    <w:p w14:paraId="3AC483FA">
      <w:pPr>
        <w:ind w:firstLine="420" w:firstLineChars="200"/>
        <w:jc w:val="both"/>
        <w:rPr>
          <w:rFonts w:hint="eastAsia"/>
          <w:b w:val="0"/>
          <w:bCs w:val="0"/>
          <w:lang w:eastAsia="zh-CN"/>
        </w:rPr>
      </w:pPr>
      <w:r>
        <w:rPr>
          <w:rFonts w:hint="eastAsia"/>
          <w:b w:val="0"/>
          <w:bCs w:val="0"/>
          <w:lang w:eastAsia="zh-CN"/>
        </w:rPr>
        <w:t>■ 要着力激发全民族文化创新创造活力。坚持以人民为中心的创作导向，坚持把社会效益放在首位、社会效益与经济效益相统一，把激发创新创造活力作为深化文化体制机制改革的中心环节，加快完善文化管理体制和生产经营机制。围绕提高文化原创能力，改进文艺创作生产服务、引导、组织工作机制，孕育催生一批深入人心的时代经典，构筑中华文化的新高峰。积极营造良好文化生态，充分发扬学术民主、文艺民主，支持作家、艺术家和专家学者扎根生活、潜心创作，推动文化创新创造活力持续迸发。探索文化和科技融合的有效机制，实现文化建设数字化赋能、信息化转型，把文化资源优势转化为文化发展优势</w:t>
      </w:r>
    </w:p>
    <w:p w14:paraId="5AD8F5EC">
      <w:pPr>
        <w:ind w:firstLine="420" w:firstLineChars="200"/>
        <w:jc w:val="both"/>
        <w:rPr>
          <w:rFonts w:hint="eastAsia"/>
          <w:b w:val="0"/>
          <w:bCs w:val="0"/>
          <w:lang w:eastAsia="zh-CN"/>
        </w:rPr>
      </w:pPr>
      <w:r>
        <w:rPr>
          <w:rFonts w:hint="eastAsia"/>
          <w:b w:val="0"/>
          <w:bCs w:val="0"/>
          <w:lang w:eastAsia="zh-CN"/>
        </w:rPr>
        <w:t>■ 要始终坚持文化建设着眼于人、落脚于人。着眼满足人民群众多样化、多层次、多方面的精神文化需求，提升文化服务和文化产品供给能力，增强人民群众文化获得感、幸福感。重视发挥文化养心志、育情操的作用，涵养全民族昂扬奋发的精神气质。尊重人才成长规律，完善符合文化领域特点的人才选拔、培养、使用、激励机制，营造识才、重才、爱才的良好政策环境，建设一支规模宏大、结构合理、锐意创新的高水平文化人才队伍</w:t>
      </w:r>
    </w:p>
    <w:p w14:paraId="22F3F5F2">
      <w:pPr>
        <w:ind w:firstLine="420" w:firstLineChars="200"/>
        <w:jc w:val="both"/>
        <w:rPr>
          <w:rFonts w:hint="eastAsia"/>
          <w:b w:val="0"/>
          <w:bCs w:val="0"/>
          <w:lang w:eastAsia="zh-CN"/>
        </w:rPr>
      </w:pPr>
      <w:r>
        <w:rPr>
          <w:rFonts w:hint="eastAsia"/>
          <w:b w:val="0"/>
          <w:bCs w:val="0"/>
          <w:lang w:eastAsia="zh-CN"/>
        </w:rPr>
        <w:t>■ 要在创造性转化和创新性发展中赓续中华文脉。高扬中华民族的文化主体性，把历经沧桑留下的中华文明瑰宝呵护好、弘扬好、发展好。深入挖掘和阐发中华优秀传统文化的精神内涵，用马克思主义激活中华传统文化中的优秀因子并赋予其新的时代内涵，发展新时代中国特色社会主义文化。秉持敬畏历史、热爱文化之心，坚持保护第一、合理利用和最小干预原则，推动文化遗产系统性保护和统一监管。健全文化遗产保护传承体制机制，加快完善法规制度体系</w:t>
      </w:r>
    </w:p>
    <w:p w14:paraId="20856843">
      <w:pPr>
        <w:ind w:firstLine="420" w:firstLineChars="200"/>
        <w:jc w:val="both"/>
        <w:rPr>
          <w:rFonts w:hint="eastAsia"/>
          <w:b w:val="0"/>
          <w:bCs w:val="0"/>
          <w:lang w:eastAsia="zh-CN"/>
        </w:rPr>
      </w:pPr>
      <w:r>
        <w:rPr>
          <w:rFonts w:hint="eastAsia"/>
          <w:b w:val="0"/>
          <w:bCs w:val="0"/>
          <w:lang w:eastAsia="zh-CN"/>
        </w:rPr>
        <w:t>■ 要不断提升国家文化软实力和中华文化影响力。推进国际传播格局重构，创新开展网络外宣，构建多渠道、立体式对外传播格局。更加主动地宣介中国主张、传播中华文化、展示中国形象。广泛开展形式多样的国际人文交流合作。更加积极主动地学习借鉴人类一切优秀文明成果，创造一批熔铸古今、汇通中外的文化成果</w:t>
      </w:r>
    </w:p>
    <w:p w14:paraId="3E9802C7">
      <w:pPr>
        <w:ind w:firstLine="420" w:firstLineChars="200"/>
        <w:jc w:val="both"/>
        <w:rPr>
          <w:rFonts w:hint="eastAsia"/>
          <w:b w:val="0"/>
          <w:bCs w:val="0"/>
          <w:lang w:eastAsia="zh-CN"/>
        </w:rPr>
      </w:pPr>
      <w:r>
        <w:rPr>
          <w:rFonts w:hint="eastAsia"/>
          <w:b w:val="0"/>
          <w:bCs w:val="0"/>
          <w:lang w:eastAsia="zh-CN"/>
        </w:rPr>
        <w:t>■ 建设文化强国是全党全社会的共同任务。要加强党中央对宣传思想文化工作的集中统一领导，完善文化建设领导管理体制机制。各级党委和政府要切实加强组织领导，做好干部配备、人才培养、资源投入等工作，调动各方面积极性主动性创造性，汇聚起文化强国建设的强大合力</w:t>
      </w:r>
    </w:p>
    <w:p w14:paraId="61F0FF7F">
      <w:pPr>
        <w:ind w:firstLine="420" w:firstLineChars="200"/>
        <w:jc w:val="both"/>
        <w:rPr>
          <w:rFonts w:hint="eastAsia"/>
          <w:b w:val="0"/>
          <w:bCs w:val="0"/>
          <w:lang w:eastAsia="zh-CN"/>
        </w:rPr>
      </w:pPr>
      <w:r>
        <w:rPr>
          <w:rFonts w:hint="eastAsia"/>
          <w:b w:val="0"/>
          <w:bCs w:val="0"/>
          <w:lang w:eastAsia="zh-CN"/>
        </w:rPr>
        <w:t>新华社北京10月28日电 中共中央政治局10月28日下午就建设文化强国进行第十七次集体学习。中共中央总书记习近平在主持学习时强调，要锚定2035年建成文化强国的战略目标，坚持马克思主义这一根本指导思想，植根博大精深的中华文明，顺应信息技术发展潮流，不断发展具有强大思想引领力、精神凝聚力、价值感召力、国际影响力的新时代中国特色社会主义文化，不断增强人民精神力量，筑牢强国建设、民族复兴的文化根基。</w:t>
      </w:r>
    </w:p>
    <w:p w14:paraId="48A0CBBE">
      <w:pPr>
        <w:ind w:firstLine="420" w:firstLineChars="200"/>
        <w:jc w:val="both"/>
        <w:rPr>
          <w:rFonts w:hint="eastAsia"/>
          <w:b w:val="0"/>
          <w:bCs w:val="0"/>
          <w:lang w:eastAsia="zh-CN"/>
        </w:rPr>
      </w:pPr>
      <w:r>
        <w:rPr>
          <w:rFonts w:hint="eastAsia"/>
          <w:b w:val="0"/>
          <w:bCs w:val="0"/>
          <w:lang w:eastAsia="zh-CN"/>
        </w:rPr>
        <w:t>北京大学副校长、教授王博同志就这个问题进行讲解，提出工作建议。中央政治局的同志认真听取讲解，并进行了讨论。</w:t>
      </w:r>
    </w:p>
    <w:p w14:paraId="7E4A992C">
      <w:pPr>
        <w:ind w:firstLine="420" w:firstLineChars="200"/>
        <w:jc w:val="both"/>
        <w:rPr>
          <w:rFonts w:hint="eastAsia"/>
          <w:b w:val="0"/>
          <w:bCs w:val="0"/>
          <w:lang w:eastAsia="zh-CN"/>
        </w:rPr>
      </w:pPr>
      <w:r>
        <w:rPr>
          <w:rFonts w:hint="eastAsia"/>
          <w:b w:val="0"/>
          <w:bCs w:val="0"/>
          <w:lang w:eastAsia="zh-CN"/>
        </w:rPr>
        <w:t>习近平在听取讲解和讨论后发表了重要讲话。他指出，党的十八大以来，我们坚持把文化建设摆在治国理政突出位置，作出一系列重大部署，形成新时代中国特色社会主义文化思想，推动文化建设在正本清源、守正创新中取得历史性成就，社会主义文化强国建设迈出坚实步伐。</w:t>
      </w:r>
    </w:p>
    <w:p w14:paraId="6C8682CB">
      <w:pPr>
        <w:ind w:firstLine="420" w:firstLineChars="200"/>
        <w:jc w:val="both"/>
        <w:rPr>
          <w:rFonts w:hint="eastAsia"/>
          <w:b w:val="0"/>
          <w:bCs w:val="0"/>
          <w:lang w:eastAsia="zh-CN"/>
        </w:rPr>
      </w:pPr>
      <w:r>
        <w:rPr>
          <w:rFonts w:hint="eastAsia"/>
          <w:b w:val="0"/>
          <w:bCs w:val="0"/>
          <w:lang w:eastAsia="zh-CN"/>
        </w:rPr>
        <w:t>习近平强调，要坚定不移走中国特色社会主义文化发展道路。坚持党的领导，提升信息化条件下文化领域治理能力，在思想上、精神上、文化上筑牢党的执政基础和群众基础。坚持马克思主义在意识形态领域指导地位的根本制度，全面贯彻新时代中国特色社会主义文化思想，发展面向现代化、面向世界、面向未来的，民族的科学的大众的社会主义文化。坚持以社会主义核心价值观为引领，不断构筑中国精神、中国价值、中国力量，发展壮大主流价值、主流舆论、主流文化。</w:t>
      </w:r>
    </w:p>
    <w:p w14:paraId="0112D55D">
      <w:pPr>
        <w:ind w:firstLine="420" w:firstLineChars="200"/>
        <w:jc w:val="both"/>
        <w:rPr>
          <w:rFonts w:hint="eastAsia"/>
          <w:b w:val="0"/>
          <w:bCs w:val="0"/>
          <w:lang w:eastAsia="zh-CN"/>
        </w:rPr>
      </w:pPr>
      <w:r>
        <w:rPr>
          <w:rFonts w:hint="eastAsia"/>
          <w:b w:val="0"/>
          <w:bCs w:val="0"/>
          <w:lang w:eastAsia="zh-CN"/>
        </w:rPr>
        <w:t>习近平指出，要着力激发全民族文化创新创造活力。坚持以人民为中心的创作导向，坚持把社会效益放在首位、社会效益与经济效益相统一，把激发创新创造活力作为深化文化体制机制改革的中心环节，加快完善文化管理体制和生产经营机制。围绕提高文化原创能力，改进文艺创作生产服务、引导、组织工作机制，孕育催生一批深入人心的时代经典，构筑中华文化的新高峰。积极营造良好文化生态，充分发扬学术民主、文艺民主，支持作家、艺术家和专家学者扎根生活、潜心创作，推动文化创新创造活力持续迸发。探索文化和科技融合的有效机制，实现文化建设数字化赋能、信息化转型，把文化资源优势转化为文化发展优势。</w:t>
      </w:r>
    </w:p>
    <w:p w14:paraId="2A8A9CC4">
      <w:pPr>
        <w:ind w:firstLine="420" w:firstLineChars="200"/>
        <w:jc w:val="both"/>
        <w:rPr>
          <w:rFonts w:hint="eastAsia"/>
          <w:b w:val="0"/>
          <w:bCs w:val="0"/>
          <w:lang w:eastAsia="zh-CN"/>
        </w:rPr>
      </w:pPr>
      <w:r>
        <w:rPr>
          <w:rFonts w:hint="eastAsia"/>
          <w:b w:val="0"/>
          <w:bCs w:val="0"/>
          <w:lang w:eastAsia="zh-CN"/>
        </w:rPr>
        <w:t>习近平强调，要始终坚持文化建设着眼于人、落脚于人。着眼满足人民群众多样化、多层次、多方面的精神文化需求，提升文化服务和文化产品供给能力，增强人民群众文化获得感、幸福感。重视发挥文化养心志、育情操的作用，涵养全民族昂扬奋发的精神气质。尊重人才成长规律，完善符合文化领域特点的人才选拔、培养、使用、激励机制，营造识才、重才、爱才的良好政策环境，建设一支规模宏大、结构合理、锐意创新的高水平文化人才队伍。</w:t>
      </w:r>
    </w:p>
    <w:p w14:paraId="67B6C10F">
      <w:pPr>
        <w:ind w:firstLine="420" w:firstLineChars="200"/>
        <w:jc w:val="both"/>
        <w:rPr>
          <w:rFonts w:hint="eastAsia"/>
          <w:b w:val="0"/>
          <w:bCs w:val="0"/>
          <w:lang w:eastAsia="zh-CN"/>
        </w:rPr>
      </w:pPr>
      <w:r>
        <w:rPr>
          <w:rFonts w:hint="eastAsia"/>
          <w:b w:val="0"/>
          <w:bCs w:val="0"/>
          <w:lang w:eastAsia="zh-CN"/>
        </w:rPr>
        <w:t>习近平指出，要在创造性转化和创新性发展中赓续中华文脉。高扬中华民族的文化主体性，把历经沧桑留下的中华文明瑰宝呵护好、弘扬好、发展好。深入挖掘和阐发中华优秀传统文化的精神内涵，用马克思主义激活中华传统文化中的优秀因子并赋予其新的时代内涵，发展新时代中国特色社会主义文化。秉持敬畏历史、热爱文化之心，坚持保护第一、合理利用和最小干预原则，推动文化遗产系统性保护和统一监管。健全文化遗产保护传承体制机制，加快完善法规制度体系。</w:t>
      </w:r>
    </w:p>
    <w:p w14:paraId="34419DB1">
      <w:pPr>
        <w:ind w:firstLine="420" w:firstLineChars="200"/>
        <w:jc w:val="both"/>
        <w:rPr>
          <w:rFonts w:hint="eastAsia"/>
          <w:b w:val="0"/>
          <w:bCs w:val="0"/>
          <w:lang w:eastAsia="zh-CN"/>
        </w:rPr>
      </w:pPr>
      <w:r>
        <w:rPr>
          <w:rFonts w:hint="eastAsia"/>
          <w:b w:val="0"/>
          <w:bCs w:val="0"/>
          <w:lang w:eastAsia="zh-CN"/>
        </w:rPr>
        <w:t>习近平强调，要不断提升国家文化软实力和中华文化影响力。推进国际传播格局重构，创新开展网络外宣，构建多渠道、立体式对外传播格局。更加主动地宣介中国主张、传播中华文化、展示中国形象。广泛开展形式多样的国际人文交流合作。更加积极主动地学习借鉴人类一切优秀文明成果，创造一批熔铸古今、汇通中外的文化成果。</w:t>
      </w:r>
    </w:p>
    <w:p w14:paraId="0B86510D">
      <w:pPr>
        <w:ind w:firstLine="420" w:firstLineChars="200"/>
        <w:jc w:val="both"/>
        <w:rPr>
          <w:rFonts w:hint="eastAsia"/>
          <w:b w:val="0"/>
          <w:bCs w:val="0"/>
          <w:lang w:eastAsia="zh-CN"/>
        </w:rPr>
      </w:pPr>
      <w:r>
        <w:rPr>
          <w:rFonts w:hint="eastAsia"/>
          <w:b w:val="0"/>
          <w:bCs w:val="0"/>
          <w:lang w:eastAsia="zh-CN"/>
        </w:rPr>
        <w:t>习近平最后强调，建设文化强国是全党全社会的共同任务。要加强党中央对宣传思想文化工作的集中统一领导，完善文化建设领导管理体制机制。各级党委和政府要切实加强组织领导，做好干部配备、人才培养、资源投入等工作，调动各方面积极性主动性创造性，汇聚起文化强国建设的强大合力。</w:t>
      </w:r>
    </w:p>
    <w:p w14:paraId="7F392CF3">
      <w:pPr>
        <w:ind w:firstLine="420" w:firstLineChars="200"/>
        <w:jc w:val="both"/>
        <w:rPr>
          <w:rFonts w:hint="eastAsia"/>
          <w:b w:val="0"/>
          <w:bCs w:val="0"/>
          <w:lang w:val="en-US" w:eastAsia="zh-CN"/>
        </w:rPr>
      </w:pPr>
    </w:p>
    <w:p w14:paraId="200A4843">
      <w:pPr>
        <w:ind w:firstLine="422" w:firstLineChars="200"/>
        <w:jc w:val="center"/>
        <w:rPr>
          <w:rFonts w:hint="eastAsia"/>
          <w:b/>
          <w:bCs/>
          <w:lang w:val="en-US" w:eastAsia="zh-CN"/>
        </w:rPr>
      </w:pPr>
      <w:r>
        <w:rPr>
          <w:rFonts w:hint="eastAsia"/>
          <w:b/>
          <w:bCs/>
          <w:lang w:val="en-US" w:eastAsia="zh-CN"/>
        </w:rPr>
        <w:t>习近平对宣传思想文化工作作出重要指示</w:t>
      </w:r>
    </w:p>
    <w:p w14:paraId="53A16139">
      <w:pPr>
        <w:ind w:firstLine="420" w:firstLineChars="200"/>
        <w:jc w:val="both"/>
        <w:rPr>
          <w:rFonts w:hint="eastAsia"/>
          <w:b w:val="0"/>
          <w:bCs w:val="0"/>
          <w:lang w:val="en-US" w:eastAsia="zh-CN"/>
        </w:rPr>
      </w:pPr>
      <w:r>
        <w:rPr>
          <w:rFonts w:hint="eastAsia"/>
          <w:b w:val="0"/>
          <w:bCs w:val="0"/>
          <w:lang w:val="en-US" w:eastAsia="zh-CN"/>
        </w:rPr>
        <w:t>新华社北京10月8日电 中共中央总书记、国家主席、中央军委主席习近平近日对宣传思想文化工作作出重要指示指出，宣传思想文化工作事关党的前途命运，事关国家长治久安，事关民族凝聚力和向心力，是一项极端重要的工作。党的十八大以来，党中央从全局和战略高度，对宣传思想文化工作作出系统谋划和部署，推动新时代宣传思想文化事业取得历史性成就，意识形态领域形势发生全局性、根本性转变，全党全国各族人民文化自信明显增强、精神面貌更加奋发昂扬。</w:t>
      </w:r>
    </w:p>
    <w:p w14:paraId="7F1916FC">
      <w:pPr>
        <w:ind w:firstLine="420" w:firstLineChars="200"/>
        <w:jc w:val="both"/>
        <w:rPr>
          <w:rFonts w:hint="eastAsia"/>
          <w:b w:val="0"/>
          <w:bCs w:val="0"/>
          <w:lang w:val="en-US" w:eastAsia="zh-CN"/>
        </w:rPr>
      </w:pPr>
      <w:r>
        <w:rPr>
          <w:rFonts w:hint="eastAsia"/>
          <w:b w:val="0"/>
          <w:bCs w:val="0"/>
          <w:lang w:val="en-US" w:eastAsia="zh-CN"/>
        </w:rPr>
        <w:t>习近平强调，新时代新征程，世界百年未有之大变局加速演进，中华民族伟大复兴进入关键时期，战略机遇和风险挑战并存，宣传思想文化工作面临新形势新任务，必须要有新气象新作为。要坚持以新时代中国特色社会主义思想为指导，全面贯彻党的二十大精神，聚焦用党的创新理论武装全党、教育人民这个首要政治任务，围绕在新的历史起点上继续推动文化繁荣、建设文化强国、建设中华民族现代文明这一新的文化使命，坚定文化自信，秉持开放包容，坚持守正创新，着力加强党对宣传思想文化工作的领导，着力建设具有强大凝聚力和引领力的社会主义意识形态，着力培育和践行社会主义核心价值观，着力提升新闻舆论传播力引导力影响力公信力，着力赓续中华文脉、推动中华优秀传统文化创造性转化和创新性发展，着力推动文化事业和文化产业繁荣发展，着力加强国际传播能力建设、促进文明交流互鉴，充分激发全民族文化创新创造活力，不断巩固全党全国各族人民团结奋斗的共同思想基础，不断提升国家文化软实力和中华文化影响力，为全面建设社会主义现代化国家、全面推进中华民族伟大复兴提供坚强思想保证、强大精神力量、有利文化条件。</w:t>
      </w:r>
    </w:p>
    <w:p w14:paraId="5D27EA79">
      <w:pPr>
        <w:ind w:firstLine="420" w:firstLineChars="200"/>
        <w:jc w:val="both"/>
        <w:rPr>
          <w:rFonts w:hint="eastAsia"/>
          <w:b w:val="0"/>
          <w:bCs w:val="0"/>
          <w:lang w:val="en-US" w:eastAsia="zh-CN"/>
        </w:rPr>
      </w:pPr>
      <w:r>
        <w:rPr>
          <w:rFonts w:hint="eastAsia"/>
          <w:b w:val="0"/>
          <w:bCs w:val="0"/>
          <w:lang w:val="en-US" w:eastAsia="zh-CN"/>
        </w:rPr>
        <w:t>习近平强调，各级党委（党组）要把做好宣传思想文化工作作为重大政治责任扛在肩上，确保党中央关于文化建设的决策部署落到实处。各级宣传文化部门要强化政治担当，勇于改革创新，敢于善于斗争，不断开创新时代宣传思想文化工作新局面。</w:t>
      </w:r>
    </w:p>
    <w:p w14:paraId="0E8F16CE">
      <w:pPr>
        <w:ind w:firstLine="420" w:firstLineChars="200"/>
        <w:jc w:val="both"/>
        <w:rPr>
          <w:rFonts w:hint="eastAsia"/>
          <w:b w:val="0"/>
          <w:bCs w:val="0"/>
          <w:lang w:val="en-US" w:eastAsia="zh-CN"/>
        </w:rPr>
      </w:pPr>
      <w:r>
        <w:rPr>
          <w:rFonts w:hint="eastAsia"/>
          <w:b w:val="0"/>
          <w:bCs w:val="0"/>
          <w:lang w:val="en-US" w:eastAsia="zh-CN"/>
        </w:rPr>
        <w:t>全国宣传思想文化工作会议10月7日至8日在京召开。会上传达了习近平重要指示。中共中央政治局常委、中央书记处书记蔡奇出席会议并讲话。</w:t>
      </w:r>
    </w:p>
    <w:p w14:paraId="1F48B865">
      <w:pPr>
        <w:ind w:firstLine="420" w:firstLineChars="200"/>
        <w:jc w:val="both"/>
        <w:rPr>
          <w:rFonts w:hint="eastAsia"/>
          <w:b w:val="0"/>
          <w:bCs w:val="0"/>
          <w:lang w:val="en-US" w:eastAsia="zh-CN"/>
        </w:rPr>
      </w:pPr>
      <w:r>
        <w:rPr>
          <w:rFonts w:hint="eastAsia"/>
          <w:b w:val="0"/>
          <w:bCs w:val="0"/>
          <w:lang w:val="en-US" w:eastAsia="zh-CN"/>
        </w:rPr>
        <w:t>会议指出，习近平总书记的重要指示高屋建瓴、精辟深邃，具有很强的政治性、思想性、指导性，为进一步做好宣传思想文化工作指明了方向，必须深入学习领会、坚决贯彻落实。</w:t>
      </w:r>
    </w:p>
    <w:p w14:paraId="7BE786EC">
      <w:pPr>
        <w:ind w:firstLine="420" w:firstLineChars="200"/>
        <w:jc w:val="both"/>
        <w:rPr>
          <w:rFonts w:hint="eastAsia"/>
          <w:b w:val="0"/>
          <w:bCs w:val="0"/>
          <w:lang w:val="en-US" w:eastAsia="zh-CN"/>
        </w:rPr>
      </w:pPr>
      <w:r>
        <w:rPr>
          <w:rFonts w:hint="eastAsia"/>
          <w:b w:val="0"/>
          <w:bCs w:val="0"/>
          <w:lang w:val="en-US" w:eastAsia="zh-CN"/>
        </w:rPr>
        <w:t>会议认为，党的十八大以来，宣传思想文化工作之所以取得历史性成就，最根本就在于有习近平总书记领航掌舵，有习近平新时代中国特色社会主义思想科学指引。习近平总书记在新时代文化建设方面的新思想新观点新论断，内涵十分丰富、论述极为深刻，是新时代党领导文化建设实践经验的理论总结，丰富和发展了马克思主义文化理论，构成了习近平新时代中国特色社会主义思想的文化篇，形成了习近平文化思想。</w:t>
      </w:r>
    </w:p>
    <w:p w14:paraId="0ADA95A6">
      <w:pPr>
        <w:ind w:firstLine="420" w:firstLineChars="200"/>
        <w:jc w:val="both"/>
        <w:rPr>
          <w:rFonts w:hint="eastAsia"/>
          <w:b w:val="0"/>
          <w:bCs w:val="0"/>
          <w:lang w:val="en-US" w:eastAsia="zh-CN"/>
        </w:rPr>
      </w:pPr>
      <w:r>
        <w:rPr>
          <w:rFonts w:hint="eastAsia"/>
          <w:b w:val="0"/>
          <w:bCs w:val="0"/>
          <w:lang w:val="en-US" w:eastAsia="zh-CN"/>
        </w:rPr>
        <w:t>会议提出，习近平文化思想既有文化理论观点上的创新和突破，又有文化工作布局上的部署要求，明体达用、体用贯通，明确了新时代文化建设的路线图和任务书，标志着我们党对中国特色社会主义文化建设规律的认识达到了新高度，表明我们党的历史自信、文化自信达到了新高度，并在我国社会主义文化建设中展现出了强大伟力，为做好新时代新征程宣传思想文化工作、担负起新的文化使命提供了强大思想武器和科学行动指南。习近平文化思想是一个不断展开的、开放式的思想体系，必将随着实践深入不断丰富发展。要深刻领悟“两个确立”的决定性意义，增强“四个意识”、坚定“四个自信”、做到“两个维护”，持续加强对习近平文化思想的学习、研究、阐释，并自觉贯彻落实到宣传思想文化工作各方面和全过程。</w:t>
      </w:r>
    </w:p>
    <w:p w14:paraId="2CF6067A">
      <w:pPr>
        <w:ind w:firstLine="420" w:firstLineChars="200"/>
        <w:jc w:val="both"/>
        <w:rPr>
          <w:rFonts w:hint="eastAsia"/>
          <w:b w:val="0"/>
          <w:bCs w:val="0"/>
          <w:lang w:val="en-US" w:eastAsia="zh-CN"/>
        </w:rPr>
      </w:pPr>
      <w:r>
        <w:rPr>
          <w:rFonts w:hint="eastAsia"/>
          <w:b w:val="0"/>
          <w:bCs w:val="0"/>
          <w:lang w:val="en-US" w:eastAsia="zh-CN"/>
        </w:rPr>
        <w:t>会议强调，要紧紧围绕学习贯彻习近平文化思想，围绕贯彻党的二十大关于文化建设的战略部署，切实增强做好新时代新征程宣传思想文化工作的责任感使命感，推动各项工作落地见效。坚持不懈用习近平新时代中国特色社会主义思想凝心铸魂，在真学真懂真信真用、深化内化转化上下功夫。巩固壮大奋进新时代的主流思想舆论，以强信心为重点加强正面宣传，提高舆论引导能力。广泛践行社会主义核心价值观，改进创新精神文明建设工作。促进文化事业和文化产业繁荣发展，推动中华优秀传统文化保护传承。加强和改进对外宣传工作，增强中华文明传播力影响力。坚决有效防范化解意识形态风险，敢于亮剑、敢于斗争。加强党对宣传思想文化工作的全面领导，落实政治责任，勇于改革创新，强化法治保障，建强干部人才队伍，为担负起新的文化使命提供坚强政治保证。要以钉钉子精神把各项任务要求落到实处，不断增强工作能力本领，提高工作质量效能，在建设社会主义文化强国、建设中华民族现代文明的奋斗和实践中展现新气象新作为。</w:t>
      </w:r>
    </w:p>
    <w:p w14:paraId="1A64C977">
      <w:pPr>
        <w:jc w:val="both"/>
        <w:rPr>
          <w:rFonts w:hint="eastAsia"/>
          <w:b/>
          <w:bCs/>
          <w:lang w:val="en-US" w:eastAsia="zh-CN"/>
        </w:rPr>
      </w:pPr>
    </w:p>
    <w:p w14:paraId="5FFF0011">
      <w:pPr>
        <w:ind w:firstLine="422" w:firstLineChars="200"/>
        <w:jc w:val="center"/>
        <w:rPr>
          <w:rFonts w:hint="eastAsia"/>
          <w:b/>
          <w:bCs/>
        </w:rPr>
      </w:pPr>
    </w:p>
    <w:p w14:paraId="58FBFE55">
      <w:pPr>
        <w:ind w:firstLine="422" w:firstLineChars="200"/>
        <w:jc w:val="center"/>
        <w:rPr>
          <w:rFonts w:hint="eastAsia"/>
          <w:b/>
          <w:bCs/>
        </w:rPr>
      </w:pPr>
    </w:p>
    <w:p w14:paraId="24CA6015">
      <w:pPr>
        <w:ind w:firstLine="422" w:firstLineChars="200"/>
        <w:jc w:val="center"/>
        <w:rPr>
          <w:rFonts w:hint="eastAsia"/>
          <w:b/>
          <w:bCs/>
        </w:rPr>
      </w:pPr>
      <w:bookmarkStart w:id="0" w:name="_GoBack"/>
      <w:bookmarkEnd w:id="0"/>
      <w:r>
        <w:rPr>
          <w:rFonts w:hint="eastAsia"/>
          <w:b/>
          <w:bCs/>
        </w:rPr>
        <w:t>梁言顺在调研量子科技工作并主持召开座谈会时强调</w:t>
      </w:r>
    </w:p>
    <w:p w14:paraId="3EE889A7">
      <w:pPr>
        <w:ind w:firstLine="422" w:firstLineChars="200"/>
        <w:jc w:val="center"/>
        <w:rPr>
          <w:rFonts w:hint="eastAsia"/>
          <w:b/>
          <w:bCs/>
        </w:rPr>
      </w:pPr>
      <w:r>
        <w:rPr>
          <w:rFonts w:hint="eastAsia"/>
          <w:b/>
          <w:bCs/>
        </w:rPr>
        <w:t>全力服务国家战略科技力量建设</w:t>
      </w:r>
    </w:p>
    <w:p w14:paraId="16100A54">
      <w:pPr>
        <w:ind w:firstLine="422" w:firstLineChars="200"/>
        <w:jc w:val="center"/>
        <w:rPr>
          <w:rFonts w:hint="eastAsia"/>
          <w:b/>
          <w:bCs/>
        </w:rPr>
      </w:pPr>
      <w:r>
        <w:rPr>
          <w:rFonts w:hint="eastAsia"/>
          <w:b/>
          <w:bCs/>
        </w:rPr>
        <w:t>在以科技创新引领产业创新方面下更大功夫</w:t>
      </w:r>
    </w:p>
    <w:p w14:paraId="6E4D94F6">
      <w:pPr>
        <w:ind w:firstLine="420" w:firstLineChars="200"/>
        <w:jc w:val="both"/>
        <w:rPr>
          <w:rFonts w:hint="eastAsia"/>
          <w:b w:val="0"/>
          <w:bCs w:val="0"/>
        </w:rPr>
      </w:pPr>
      <w:r>
        <w:rPr>
          <w:rFonts w:hint="eastAsia"/>
          <w:b w:val="0"/>
          <w:bCs w:val="0"/>
        </w:rPr>
        <w:t>11月20日上午，省委书记梁言顺在合肥市调研量子科技工作并主持召开座谈会。他强调，要深入贯彻习近平总书记关于科技创新的重要论述和考察安徽重要讲话精神，落实省委十一届八次全会部署要求，在以科技创新引领产业创新方面下更大功夫，突破重大科学问题和关键核心技术，加快科技成果转化应用，全力服务国家战略科技力量建设。省委副书记、省长王清宪出席座谈会。省领导费高云、张红文、单向前、任清华，中国科大校长常进参加有关活动。</w:t>
      </w:r>
    </w:p>
    <w:p w14:paraId="3905CDF9">
      <w:pPr>
        <w:ind w:firstLine="420" w:firstLineChars="200"/>
        <w:jc w:val="both"/>
        <w:rPr>
          <w:rFonts w:hint="eastAsia"/>
          <w:b w:val="0"/>
          <w:bCs w:val="0"/>
        </w:rPr>
      </w:pPr>
      <w:r>
        <w:rPr>
          <w:rFonts w:hint="eastAsia"/>
          <w:b w:val="0"/>
          <w:bCs w:val="0"/>
        </w:rPr>
        <w:t>在中电信量子信息科技集团有限公司，梁言顺走进企业展厅，详细了解量子科技在通信、计算、云服务等领域的应用，勉励企业积极推动量子通信产业化和量子计算实用化，超前布局量子未来产业新赛道，让更多创新成果转化为现实生产力。</w:t>
      </w:r>
    </w:p>
    <w:p w14:paraId="1C89DFAD">
      <w:pPr>
        <w:ind w:firstLine="420" w:firstLineChars="200"/>
        <w:jc w:val="both"/>
        <w:rPr>
          <w:rFonts w:hint="eastAsia"/>
          <w:b w:val="0"/>
          <w:bCs w:val="0"/>
        </w:rPr>
      </w:pPr>
      <w:r>
        <w:rPr>
          <w:rFonts w:hint="eastAsia"/>
          <w:b w:val="0"/>
          <w:bCs w:val="0"/>
        </w:rPr>
        <w:t>随后，梁言顺主持召开座谈会，与相关院士专家、企业家围绕量子科技创新和成果转化深入讨论交流，潘建伟、常进、罗毅、朱长飞、李传锋、吕品、贺羽、应勇、郭国平等先后发言。梁言顺边听边记，积极回应大家提出的意见建议，要求有关部门逐条研究解决。</w:t>
      </w:r>
    </w:p>
    <w:p w14:paraId="03165B62">
      <w:pPr>
        <w:ind w:firstLine="420" w:firstLineChars="200"/>
        <w:jc w:val="both"/>
        <w:rPr>
          <w:rFonts w:hint="eastAsia"/>
          <w:b w:val="0"/>
          <w:bCs w:val="0"/>
        </w:rPr>
      </w:pPr>
      <w:r>
        <w:rPr>
          <w:rFonts w:hint="eastAsia"/>
          <w:b w:val="0"/>
          <w:bCs w:val="0"/>
        </w:rPr>
        <w:t>梁言顺指出，量子科技是新一轮科技革命和产业变革的前沿领域，是安徽发展未来产业的重要抓手。要进一步强化基础研究，鼓励多学科交叉融合和多技术领域集成创新，努力在更多领域实现领跑，抢占量子科技国际竞争制高点，打造量子科技高地。要坚持以“用”促“创”、以“用”促“产”，进一步打通从基础研究到市场应用的通道，创新体制机制，拓展应用场景，推动更多市场主体参与量子科技成果转化应用，培育更多量子科技新产品、新业态、新模式，不断发展壮大新质生产力。要当好“后勤部长”，着力解决科研单位、人才、企业面临的实际问题，引导广大科研人员和企业家树立雄心壮志，放开手脚创新创造，为实现高水平科技自立自强作出更大贡献。</w:t>
      </w:r>
    </w:p>
    <w:p w14:paraId="42C8953A">
      <w:pPr>
        <w:ind w:firstLine="420" w:firstLineChars="200"/>
        <w:jc w:val="both"/>
        <w:rPr>
          <w:rFonts w:hint="eastAsia"/>
          <w:b w:val="0"/>
          <w:bCs w:val="0"/>
        </w:rPr>
      </w:pPr>
    </w:p>
    <w:p w14:paraId="2829F452">
      <w:pPr>
        <w:ind w:firstLine="420" w:firstLineChars="200"/>
        <w:jc w:val="both"/>
        <w:rPr>
          <w:rFonts w:hint="eastAsia"/>
          <w:b w:val="0"/>
          <w:bCs w:val="0"/>
        </w:rPr>
      </w:pPr>
    </w:p>
    <w:p w14:paraId="54D9BFB2">
      <w:pPr>
        <w:ind w:firstLine="422" w:firstLineChars="200"/>
        <w:jc w:val="center"/>
        <w:rPr>
          <w:rFonts w:hint="eastAsia"/>
          <w:b/>
          <w:bCs/>
        </w:rPr>
      </w:pPr>
      <w:r>
        <w:rPr>
          <w:rFonts w:hint="eastAsia"/>
          <w:b/>
          <w:bCs/>
        </w:rPr>
        <w:t>梁言顺在调研聚变能源工作并主持召开座谈会时强调</w:t>
      </w:r>
    </w:p>
    <w:p w14:paraId="194A9AE5">
      <w:pPr>
        <w:ind w:firstLine="422" w:firstLineChars="200"/>
        <w:jc w:val="center"/>
        <w:rPr>
          <w:rFonts w:hint="eastAsia"/>
          <w:b/>
          <w:bCs/>
        </w:rPr>
      </w:pPr>
      <w:r>
        <w:rPr>
          <w:rFonts w:hint="eastAsia"/>
          <w:b/>
          <w:bCs/>
        </w:rPr>
        <w:t>有效发挥高能级科创平台作用 加快聚变能源领域技术创新和成果转化</w:t>
      </w:r>
    </w:p>
    <w:p w14:paraId="49A83558">
      <w:pPr>
        <w:ind w:firstLine="420" w:firstLineChars="200"/>
        <w:jc w:val="both"/>
        <w:rPr>
          <w:rFonts w:hint="eastAsia"/>
          <w:b w:val="0"/>
          <w:bCs w:val="0"/>
        </w:rPr>
      </w:pPr>
      <w:r>
        <w:rPr>
          <w:rFonts w:hint="eastAsia"/>
          <w:b w:val="0"/>
          <w:bCs w:val="0"/>
        </w:rPr>
        <w:t>11月18日下午，省委书记梁言顺在合肥市调研聚变能源工作并主持召开座谈会。他强调，要深入贯彻落实习近平总书记关于科技创新的重要论述和考察安徽重要讲话精神，落实省委十一届八次全会部署要求，聚焦国家战略需求，有效发挥高能级科创平台作用，加快聚变能源领域技术创新和成果转化，为国家高水平科技自立自强多做贡献。省委副书记、省长王清宪出席座谈会。省领导费高云、张红文、单向前、任清华，中国科大党委书记舒歌群参加有关活动。</w:t>
      </w:r>
    </w:p>
    <w:p w14:paraId="6F7396E8">
      <w:pPr>
        <w:ind w:firstLine="420" w:firstLineChars="200"/>
        <w:jc w:val="both"/>
        <w:rPr>
          <w:rFonts w:hint="eastAsia"/>
          <w:b w:val="0"/>
          <w:bCs w:val="0"/>
        </w:rPr>
      </w:pPr>
      <w:r>
        <w:rPr>
          <w:rFonts w:hint="eastAsia"/>
          <w:b w:val="0"/>
          <w:bCs w:val="0"/>
        </w:rPr>
        <w:t>合肥中科离子医学技术装备有限公司是聚变实验研究衍生技术转化成立的企业。梁言顺详细了解企业发展和质子治疗系统情况，实地察看超导回旋加速器、同位素制备系统等，勉励企业坚持面向人民生命健康，加大技术研发投入，持续优化质子治疗系统的设计、生产和运行、维护，打造更多高端医疗装备产品。</w:t>
      </w:r>
    </w:p>
    <w:p w14:paraId="0C5E499D">
      <w:pPr>
        <w:ind w:firstLine="420" w:firstLineChars="200"/>
        <w:jc w:val="both"/>
        <w:rPr>
          <w:rFonts w:hint="eastAsia"/>
          <w:b w:val="0"/>
          <w:bCs w:val="0"/>
        </w:rPr>
      </w:pPr>
      <w:r>
        <w:rPr>
          <w:rFonts w:hint="eastAsia"/>
          <w:b w:val="0"/>
          <w:bCs w:val="0"/>
        </w:rPr>
        <w:t>在随后召开的座谈会上，梁言顺与相关院士专家、企业家面对面交流，现场气氛热烈。中国工程院院士李建刚介绍了聚变能源技术创新及成果转化情况，舒歌群、刘建国、万宝年、宋云涛、丁卫星、谢锦林、崔绍章、杜应流、刘璐、潘熙锋、吴杰峰等畅所欲言，提出意见建议。梁言顺积极回应，要求有关部门逐条研究解决。</w:t>
      </w:r>
    </w:p>
    <w:p w14:paraId="15E89453">
      <w:pPr>
        <w:ind w:firstLine="420" w:firstLineChars="200"/>
        <w:jc w:val="both"/>
        <w:rPr>
          <w:rFonts w:hint="eastAsia"/>
          <w:b w:val="0"/>
          <w:bCs w:val="0"/>
        </w:rPr>
      </w:pPr>
      <w:r>
        <w:rPr>
          <w:rFonts w:hint="eastAsia"/>
          <w:b w:val="0"/>
          <w:bCs w:val="0"/>
        </w:rPr>
        <w:t>梁言顺指出，聚变能源是未来产业，聚变能源大科学装置是“国之重器”。要持续加强聚变能源领域技术创新，发挥磁约束核聚变前沿研究的先发优势，加强整体布局、系统组织、跨界集成，加快突破一批关键核心技术。要规模化推动聚变技术“沿途下蛋”，促进超导磁体、低温、等离子体、精密测量等技术成果转化和推广应用。要全力做好服务保障工作，解决好科研人员的后顾之忧，加大人才培养、招引力度，强化对聚变技术和成果的保护，帮助协调解决存在问题，为打造聚变能源科创引领高地提供最优环境。</w:t>
      </w:r>
    </w:p>
    <w:p w14:paraId="47FBB7AC">
      <w:pPr>
        <w:ind w:firstLine="420" w:firstLineChars="200"/>
        <w:jc w:val="both"/>
        <w:rPr>
          <w:rFonts w:hint="eastAsia"/>
          <w:b w:val="0"/>
          <w:bCs w:val="0"/>
        </w:rPr>
      </w:pPr>
    </w:p>
    <w:p w14:paraId="53DB951F">
      <w:pPr>
        <w:ind w:firstLine="422" w:firstLineChars="200"/>
        <w:jc w:val="center"/>
        <w:rPr>
          <w:rFonts w:hint="eastAsia"/>
          <w:b/>
          <w:bCs/>
        </w:rPr>
      </w:pPr>
      <w:r>
        <w:rPr>
          <w:rFonts w:hint="eastAsia"/>
          <w:b/>
          <w:bCs/>
        </w:rPr>
        <w:t>中国共产党安徽省第十一届委员会第八次全体会议决议</w:t>
      </w:r>
    </w:p>
    <w:p w14:paraId="6FFB337C">
      <w:pPr>
        <w:ind w:firstLine="420" w:firstLineChars="200"/>
        <w:jc w:val="center"/>
        <w:rPr>
          <w:rFonts w:hint="eastAsia"/>
          <w:b w:val="0"/>
          <w:bCs w:val="0"/>
        </w:rPr>
      </w:pPr>
      <w:r>
        <w:rPr>
          <w:rFonts w:hint="eastAsia"/>
          <w:b w:val="0"/>
          <w:bCs w:val="0"/>
        </w:rPr>
        <w:t>（2024年11月17日中国共产党安徽省第十一届委员会第八次全体会议通过）</w:t>
      </w:r>
    </w:p>
    <w:p w14:paraId="314844DE">
      <w:pPr>
        <w:ind w:firstLine="420" w:firstLineChars="200"/>
        <w:jc w:val="both"/>
        <w:rPr>
          <w:rFonts w:hint="eastAsia"/>
          <w:b w:val="0"/>
          <w:bCs w:val="0"/>
        </w:rPr>
      </w:pPr>
      <w:r>
        <w:rPr>
          <w:rFonts w:hint="eastAsia"/>
          <w:b w:val="0"/>
          <w:bCs w:val="0"/>
        </w:rPr>
        <w:t>中国共产党安徽省第十一届委员会第八次全体会议，于2024年11月17日在合肥召开。</w:t>
      </w:r>
    </w:p>
    <w:p w14:paraId="51C4AD2E">
      <w:pPr>
        <w:ind w:firstLine="420" w:firstLineChars="200"/>
        <w:jc w:val="both"/>
        <w:rPr>
          <w:rFonts w:hint="eastAsia"/>
          <w:b w:val="0"/>
          <w:bCs w:val="0"/>
        </w:rPr>
      </w:pPr>
      <w:r>
        <w:rPr>
          <w:rFonts w:hint="eastAsia"/>
          <w:b w:val="0"/>
          <w:bCs w:val="0"/>
        </w:rPr>
        <w:t>出席这次全会的有省委委员75人、省委候补委员10人，部分省第十一次党代会基层一线代表和有关方面的负责同志列席会议。</w:t>
      </w:r>
    </w:p>
    <w:p w14:paraId="570B8AB6">
      <w:pPr>
        <w:ind w:firstLine="420" w:firstLineChars="200"/>
        <w:jc w:val="both"/>
        <w:rPr>
          <w:rFonts w:hint="eastAsia"/>
          <w:b w:val="0"/>
          <w:bCs w:val="0"/>
        </w:rPr>
      </w:pPr>
      <w:r>
        <w:rPr>
          <w:rFonts w:hint="eastAsia"/>
          <w:b w:val="0"/>
          <w:bCs w:val="0"/>
        </w:rPr>
        <w:t>全会由省委常委会主持。全会审议通过了《中共安徽省委关于深入学习贯彻习近平总书记考察安徽重要讲话精神发挥多重国家发展战略叠加优势奋力谱写中国式现代化安徽篇章的决定》。省委书记梁言顺受省委常委会委托，向全会作了文件起草情况的说明，并就深入学习贯彻习近平总书记考察安徽重要讲话精神，抓好《决定》落实作了讲话。</w:t>
      </w:r>
    </w:p>
    <w:p w14:paraId="1F74DFF6">
      <w:pPr>
        <w:ind w:firstLine="420" w:firstLineChars="200"/>
        <w:jc w:val="both"/>
        <w:rPr>
          <w:rFonts w:hint="eastAsia"/>
          <w:b w:val="0"/>
          <w:bCs w:val="0"/>
        </w:rPr>
      </w:pPr>
      <w:r>
        <w:rPr>
          <w:rFonts w:hint="eastAsia"/>
          <w:b w:val="0"/>
          <w:bCs w:val="0"/>
        </w:rPr>
        <w:t>全会指出，习近平总书记高度重视安徽发展，党的十八大以来，多次对安徽工作作出重要指示批示，2016年、2020年两次考察安徽。2024年10月17日至18日，习近平总书记再次亲临考察，听取省委和省政府工作汇报并发表重要讲话。习近平总书记重要讲话，充分肯定安徽各项工作取得的成绩，深刻阐明在中国式现代化新征程上建设什么样的美好安徽、怎么样建设美好安徽的一系列方向性、根本性、全局性重大问题，与2016年、2020年考察安徽重要讲话精神既一以贯之、又与时俱进，是指引我们奋进新征程、建功新时代的强大思想武器，是推动安徽各项事业整体上水平、实现新跨越的科学行动指南。全省各级党组织和广大党员干部要坚定拥护“两个确立”、坚决做到“两个维护”，把学习贯彻习近平总书记重要讲话精神作为当前和今后一个时期的重大政治任务，认真学习、心领神会，不折不扣抓好落实。</w:t>
      </w:r>
    </w:p>
    <w:p w14:paraId="7DC1A8C8">
      <w:pPr>
        <w:ind w:firstLine="420" w:firstLineChars="200"/>
        <w:jc w:val="both"/>
        <w:rPr>
          <w:rFonts w:hint="eastAsia"/>
          <w:b w:val="0"/>
          <w:bCs w:val="0"/>
        </w:rPr>
      </w:pPr>
      <w:r>
        <w:rPr>
          <w:rFonts w:hint="eastAsia"/>
          <w:b w:val="0"/>
          <w:bCs w:val="0"/>
        </w:rPr>
        <w:t>全会强调，要坚定不移沿着习近平总书记指引的方向前进，在打造具有重要影响力的科技创新策源地、新兴产业聚集地、改革开放新高地、经济社会发展全面绿色转型区上持续发力，在深度融入新发展格局、推动高质量发展、全面建设美好安徽上取得新的更大进展，一步一个脚印把“愿景图”变成“实景图”。到“十五五”末，区域创新能力在全国争先进位，体现安徽特色的现代化产业体系基本建成，首创性、差异化改革成果持续涌现，更高水平开放型经济新体制基本形成，绿色江淮美好家园加快建设；国内大循环的重要节点、国内国际双循环的战略链接地位更加凸显，经济实现质的有效提升和量的合理增长，人民生活更加富裕更加幸福。到2035年，与全国同步基本实现社会主义现代化，基本建成中国式现代化美好安徽。</w:t>
      </w:r>
    </w:p>
    <w:p w14:paraId="119AB81A">
      <w:pPr>
        <w:ind w:firstLine="420" w:firstLineChars="200"/>
        <w:jc w:val="both"/>
        <w:rPr>
          <w:rFonts w:hint="eastAsia"/>
          <w:b w:val="0"/>
          <w:bCs w:val="0"/>
        </w:rPr>
      </w:pPr>
      <w:r>
        <w:rPr>
          <w:rFonts w:hint="eastAsia"/>
          <w:b w:val="0"/>
          <w:bCs w:val="0"/>
        </w:rPr>
        <w:t>全会指出，要坚持科技打头阵、下好创新先手棋，加快科技创新和产业转型升级。要服务国家战略科技力量，全面建设量子信息、聚变能源、深空探测三大科创引领高地，全面提升合肥综合性国家科学中心能级，加强关键共性技术、前沿引领技术、现代工程技术、颠覆性技术创新，加大科技成果转化力度。要构建支持全面创新体制机制，强化企业科技创新主体地位，提升教育服务高质量发展能力，大力实施人才兴皖工程，完善金融支持科技创新的政策和机制。要因地制宜发展新质生产力，加快传统产业改造升级，发展壮大战略性新兴产业，超前布局未来产业，集聚提档现代服务业，促进实体经济和数字经济深度融合，统筹人工智能发展与安全，建设具有国际竞争力的先进制造业集群。要加快打造生态文明建设安徽样板，协同推进降碳减污扩绿增长，健全绿色低碳发展机制，持续打好蓝天、碧水、净土保卫战，推动生态环境问题排查整改常态化长效化，系统推进生态保护修复和生态环境治理，携手共建长三角美丽中国先行区。要统筹高质量发展和高水平安全，完善国家安全风险监测预警体系，推进金融风险防控和处置，加快构建房地产发展新模式，增强能源保供基础能力，加快形成安徽现代水网格局，实施本质安全提升工程，提高防灾减灾救灾能力。</w:t>
      </w:r>
    </w:p>
    <w:p w14:paraId="0F7FA675">
      <w:pPr>
        <w:ind w:firstLine="420" w:firstLineChars="200"/>
        <w:jc w:val="both"/>
        <w:rPr>
          <w:rFonts w:hint="eastAsia"/>
          <w:b w:val="0"/>
          <w:bCs w:val="0"/>
        </w:rPr>
      </w:pPr>
      <w:r>
        <w:rPr>
          <w:rFonts w:hint="eastAsia"/>
          <w:b w:val="0"/>
          <w:bCs w:val="0"/>
        </w:rPr>
        <w:t>全会强调，要推进深层次改革和高水平开放，充分激发高质量发展新动能。要按照党的二十届三中全会战略部署及省委十一届七次全会具体安排，坚持守正创新，讲求科学方法，弘扬小岗精神，以经济体制改革为牵引，全面协调推进各方面改革，努力创造更多可复制可推广的安徽经验，争当击楫中流的改革先锋。要以深入推进长三角一体化发展为牵引全面服务和融入国家发展战略，主动对接上海“五个中心”建设，联合苏浙共建省际毗邻地区协同发展带，加强科技创新和产业创新跨区域协同，加强省际交通规划衔接、标准协同、建设同步、互联互通。要在长江经济带发展、中部地区崛起战略中发挥更大作用，积极参与高质量共建“一带一路”。要全面提升开放型经济水平，稳步扩大制度型开放，深入实施自由贸易试验区提升战略，扎实推进内外贸一体化改革，加大吸引外资稳定外资力度，高质量办好世界制造业大会等活动。要营造市场化、法治化、国际化一流营商环境，深化要素市场化改革，深度参与全国统一大市场建设，构建招商引资新模式，进一步规范涉企执法、监管行为，常态化完善营商环境提升举措。</w:t>
      </w:r>
    </w:p>
    <w:p w14:paraId="63BEB725">
      <w:pPr>
        <w:ind w:firstLine="420" w:firstLineChars="200"/>
        <w:jc w:val="both"/>
        <w:rPr>
          <w:rFonts w:hint="eastAsia" w:eastAsiaTheme="minorEastAsia"/>
          <w:b w:val="0"/>
          <w:bCs w:val="0"/>
          <w:lang w:eastAsia="zh-CN"/>
        </w:rPr>
      </w:pPr>
      <w:r>
        <w:rPr>
          <w:rFonts w:hint="eastAsia"/>
          <w:b w:val="0"/>
          <w:bCs w:val="0"/>
        </w:rPr>
        <w:t>全会指出，要坚持城乡“一盘棋”，强化乡村振兴和新型城镇化有机结合，着力构建城乡融合发展新格局。要坚决扛牢粮食保供责任，深入实施良田、良种、良机、良法、优链、优农工程，建设江淮粮仓，让“中国碗”多装优质“安徽粮”。要学习运用“千万工程”经验，全面推进乡村振兴，扎实推动乡村富民产业升级，高水平建设长三角绿色农产品生产加工供应基地，持续巩固拓展脱贫攻坚成果，加快建设宜居宜业和美乡村。要推进新型城镇化和区域协调发展，加强以县城为重要载体的城镇化建设，壮大县域经济，实施城市功能品质活力提升行动，加快皖北地区全面振兴，推动省域发展协调联动。要加强社会事业和基本公共服务体系建设，完善促进高质量充分就业体制机制，深入实施创业安徽行动，推动优质医疗资源扩容下沉和均衡布局，完善生育支持政策体系和激励机制，统筹城乡社会保障体系建设。要提升基层治理效能，强化党建引领，将优秀传统文化融入基层治理，坚持和发展新时代“枫桥经验”，用好“六尺巷工作法”等有效方式，加强风险源头防控，持续推进法治安徽、平安安徽建设</w:t>
      </w:r>
      <w:r>
        <w:rPr>
          <w:rFonts w:hint="eastAsia"/>
          <w:b w:val="0"/>
          <w:bCs w:val="0"/>
          <w:lang w:eastAsia="zh-CN"/>
        </w:rPr>
        <w:t>。</w:t>
      </w:r>
    </w:p>
    <w:p w14:paraId="39F44B04">
      <w:pPr>
        <w:ind w:firstLine="420" w:firstLineChars="200"/>
        <w:jc w:val="both"/>
        <w:rPr>
          <w:rFonts w:hint="eastAsia"/>
          <w:b w:val="0"/>
          <w:bCs w:val="0"/>
        </w:rPr>
      </w:pPr>
      <w:r>
        <w:rPr>
          <w:rFonts w:hint="eastAsia"/>
          <w:b w:val="0"/>
          <w:bCs w:val="0"/>
        </w:rPr>
        <w:t>全会强调，要增强文化自信，进一步推动文化和旅游融合发展，把文化旅游业打造成为支柱产业。要加强文化遗产保护传承，推进重点考古发掘，加快国家和省级考古遗址公园建设，推进传统村落集中连片保护和传统建筑修缮，加强徽州文化、长江文化、淮河文化、大运河文化及黄梅戏文化等研究，推动优秀传统文化创造性转化、创新性发展。要创新实施文化惠民工程，推动公共文化设施提档升级，探索文化和科技融合的有效机制，大力发展新型文化企业、文化业态、文化消费模式，打造更多体现“徽风皖韵”、展示安徽新形象的文化精品。要深化群众性精神文明创建，坚持以社会主义核心价值观为引领，深入挖掘和运用好红色文化资源育人功能，加强网络文明建设，推动移风易俗，建设书香安徽。要大力发展全域旅游，统筹山脉、水脉、文脉，以地域优秀文化为内核、自然生态景观为底色、文旅深度融合为支撑，优化全域布局，丰富产品供给，提升服务品质，构建板块联动、区域协同、业态多样的全域旅游发展新格局。</w:t>
      </w:r>
    </w:p>
    <w:p w14:paraId="2A16CC79">
      <w:pPr>
        <w:ind w:firstLine="420" w:firstLineChars="200"/>
        <w:jc w:val="both"/>
        <w:rPr>
          <w:rFonts w:hint="eastAsia"/>
          <w:b w:val="0"/>
          <w:bCs w:val="0"/>
        </w:rPr>
      </w:pPr>
      <w:r>
        <w:rPr>
          <w:rFonts w:hint="eastAsia"/>
          <w:b w:val="0"/>
          <w:bCs w:val="0"/>
        </w:rPr>
        <w:t>全会指出，要始终保持党的自我革命永远在路上、全面从严治党永远在路上的清醒和自觉，毫不放松坚持党的领导、加强党的建设，深入践行“三严三实”，驰而不息正风肃纪反腐。要把党的政治建设作为根本性建设，健全落实以学铸魂、以学增智、以学正风、以学促干长效机制，推进政治监督具体化、精准化、常态化。要建设高素质干部队伍和坚强战斗堡垒，大力选拔政治过硬、敢于担当、锐意改革、实绩突出、清正廉洁的干部，认真落实“三个区分开来”，推进领导干部能上能下常态化，健全完善担当作为全链条激励和保护机制，准确规范运用“四种形态”，着力解决干部乱作为、不作为、不敢为、不善为问题，充分调动党员干部干事创业的积极性、主动性、创造性，统筹推进各领域基层党组织建设，增强政治功能和组织功能。要推进党纪学习教育常态化长效化，建立经常性和集中性相结合的纪律教育机制，引导党员干部真正把纪律规矩转化为政治自觉、思想自觉、行动自觉。要锲而不舍落实中央八项规定精神，健全防治形式主义、官僚主义制度机制，持续为基层减负赋能，完善一体推进不敢腐、不能腐、不想腐工作机制，巩固发展良好政治生态。</w:t>
      </w:r>
    </w:p>
    <w:p w14:paraId="170D5F10">
      <w:pPr>
        <w:ind w:firstLine="420" w:firstLineChars="200"/>
        <w:jc w:val="both"/>
        <w:rPr>
          <w:rFonts w:hint="eastAsia"/>
          <w:b w:val="0"/>
          <w:bCs w:val="0"/>
        </w:rPr>
      </w:pPr>
      <w:r>
        <w:rPr>
          <w:rFonts w:hint="eastAsia"/>
          <w:b w:val="0"/>
          <w:bCs w:val="0"/>
        </w:rPr>
        <w:t>全会强调，要坚持一张蓝图绘到底、一任接着一任干，以钉钉子精神抓好习近平总书记重要讲话精神落实。要压紧压实责任，各级党委（党组）要扛起主体责任，谋深谋细贯彻落实的具体举措，建立并落实常态化调度推进督查机制。要保持真抓实干作风，拿出“人生能有几回搏”的劲头，进一步解放思想、打开脑洞，大胆创新、先行先试，大力弘扬斗争精神，大兴调查研究之风，着力解决制约高质量发展和高水平党建的突出矛盾和问题，努力在更多领域实现并跑、领跑。要凝聚团结奋斗力量，各级人大及其常委会要找准依法履职的切入点和突破口，各级政协组织要发挥好协商民主重要渠道和专门协商机构作用，各民主党派、工商联和无党派人士等要积极投身“同心工程”实践，各人民团体要当好联系服务群众的桥梁纽带，驻皖部队要积极发挥先锋队、突击队作用，为全面贯彻落实习近平总书记重要讲话精神汇聚磅礴力量、营造浓厚氛围。</w:t>
      </w:r>
    </w:p>
    <w:p w14:paraId="1D4E7D37">
      <w:pPr>
        <w:ind w:firstLine="420" w:firstLineChars="200"/>
        <w:jc w:val="both"/>
        <w:rPr>
          <w:rFonts w:hint="eastAsia"/>
          <w:b w:val="0"/>
          <w:bCs w:val="0"/>
        </w:rPr>
      </w:pPr>
      <w:r>
        <w:rPr>
          <w:rFonts w:hint="eastAsia"/>
          <w:b w:val="0"/>
          <w:bCs w:val="0"/>
        </w:rPr>
        <w:t>全会强调，要努力实现全年经济社会发展目标任务，精准做好经济运行调度，强化项目招引和投资支撑，全力释放消费和出口潜力。要兜牢兜实基层“三保”底线，统筹做好重点人群就业、农民工工资支付、困难群众基本生活保障等工作。要始终保持“时时放心不下”的责任感，全力抓好安全生产等工作，善于发现和化解苗头性问题，确保社会大局和谐稳定。要及早谋划明年的工作思路和重要举措，开展“十五五”时期重大课题前瞻性研究，更好引领经济社会高质量发展。</w:t>
      </w:r>
    </w:p>
    <w:p w14:paraId="6D83FD16">
      <w:pPr>
        <w:ind w:firstLine="420" w:firstLineChars="200"/>
        <w:jc w:val="both"/>
        <w:rPr>
          <w:rFonts w:hint="eastAsia"/>
          <w:b w:val="0"/>
          <w:bCs w:val="0"/>
        </w:rPr>
      </w:pPr>
      <w:r>
        <w:rPr>
          <w:rFonts w:hint="eastAsia"/>
          <w:b w:val="0"/>
          <w:bCs w:val="0"/>
        </w:rPr>
        <w:t>全会号召，全省各级党组织和广大党员干部要更加紧密地团结在以习近平同志为核心的党中央周围，坚持以习近平新时代中国特色社会主义思想为指导，牢记嘱托、感恩奋进，开拓创新、锐意进取，奋力谱写中国式现代化安徽篇章，为强国建设、民族复兴伟业作出新的更大贡献！</w:t>
      </w:r>
    </w:p>
    <w:p w14:paraId="7401D828">
      <w:pPr>
        <w:ind w:firstLine="420" w:firstLineChars="200"/>
        <w:jc w:val="both"/>
        <w:rPr>
          <w:rFonts w:hint="eastAsia"/>
          <w:b w:val="0"/>
          <w:bCs w:val="0"/>
        </w:rPr>
      </w:pPr>
    </w:p>
    <w:p w14:paraId="054273D2">
      <w:pPr>
        <w:ind w:firstLine="420" w:firstLineChars="200"/>
        <w:jc w:val="both"/>
        <w:rPr>
          <w:rFonts w:hint="eastAsia"/>
          <w:b w:val="0"/>
          <w:bCs w:val="0"/>
        </w:rPr>
      </w:pPr>
    </w:p>
    <w:p w14:paraId="68E8312A">
      <w:pPr>
        <w:ind w:firstLine="422" w:firstLineChars="200"/>
        <w:jc w:val="center"/>
        <w:rPr>
          <w:rFonts w:hint="eastAsia"/>
          <w:b/>
          <w:bCs/>
        </w:rPr>
      </w:pPr>
      <w:r>
        <w:rPr>
          <w:rFonts w:hint="eastAsia"/>
          <w:b/>
          <w:bCs/>
        </w:rPr>
        <w:t>梁言顺走访调研部分中央驻皖新闻单位并主持召开座谈会</w:t>
      </w:r>
    </w:p>
    <w:p w14:paraId="66F01957">
      <w:pPr>
        <w:ind w:firstLine="422" w:firstLineChars="200"/>
        <w:jc w:val="center"/>
        <w:rPr>
          <w:rFonts w:hint="eastAsia"/>
          <w:b/>
          <w:bCs/>
        </w:rPr>
      </w:pPr>
      <w:r>
        <w:rPr>
          <w:rFonts w:hint="eastAsia"/>
          <w:b/>
          <w:bCs/>
        </w:rPr>
        <w:t>讲好中国式现代化安徽篇章的故事</w:t>
      </w:r>
    </w:p>
    <w:p w14:paraId="06D891DD">
      <w:pPr>
        <w:ind w:firstLine="422" w:firstLineChars="200"/>
        <w:jc w:val="center"/>
        <w:rPr>
          <w:rFonts w:hint="eastAsia"/>
          <w:b/>
          <w:bCs/>
        </w:rPr>
      </w:pPr>
      <w:r>
        <w:rPr>
          <w:rFonts w:hint="eastAsia"/>
          <w:b/>
          <w:bCs/>
        </w:rPr>
        <w:t>为全面建设美好安徽汇聚强大精神力量</w:t>
      </w:r>
    </w:p>
    <w:p w14:paraId="46176D2D">
      <w:pPr>
        <w:ind w:firstLine="420" w:firstLineChars="200"/>
        <w:jc w:val="both"/>
        <w:rPr>
          <w:rFonts w:hint="eastAsia"/>
          <w:b w:val="0"/>
          <w:bCs w:val="0"/>
        </w:rPr>
      </w:pPr>
      <w:r>
        <w:rPr>
          <w:rFonts w:hint="eastAsia"/>
          <w:b w:val="0"/>
          <w:bCs w:val="0"/>
        </w:rPr>
        <w:t>11月14日上午，省委书记梁言顺走访调研部分中央驻皖新闻单位，看望新闻工作者，并主持召开座谈会。他强调，要深入学习宣传贯彻总书记考察安徽重要讲话精神，站位全局、守正创新，讲好中国式现代化安徽篇章的故事，为全面建设美好安徽汇聚强大精神力量。省领导钱三雄、单向前参加。</w:t>
      </w:r>
    </w:p>
    <w:p w14:paraId="77EEDD1E">
      <w:pPr>
        <w:ind w:firstLine="420" w:firstLineChars="200"/>
        <w:jc w:val="both"/>
        <w:rPr>
          <w:rFonts w:hint="eastAsia"/>
          <w:b w:val="0"/>
          <w:bCs w:val="0"/>
        </w:rPr>
      </w:pPr>
      <w:r>
        <w:rPr>
          <w:rFonts w:hint="eastAsia"/>
          <w:b w:val="0"/>
          <w:bCs w:val="0"/>
        </w:rPr>
        <w:t>梁言顺先后来到人民日报社安徽分社、新华社安徽分社、中央广播电视总台安徽总站，了解新闻单位运营管理、新闻采编、党的建设等情况，现场察看融媒体平台、卫星采访直播车、应急采访设备，听取近年来宣传报道安徽情况介绍，与新闻采编人员、一线记者互动交流，向他们表示感谢和慰问</w:t>
      </w:r>
      <w:r>
        <w:rPr>
          <w:rFonts w:hint="eastAsia"/>
          <w:b w:val="0"/>
          <w:bCs w:val="0"/>
          <w:lang w:eastAsia="zh-CN"/>
        </w:rPr>
        <w:t>。</w:t>
      </w:r>
    </w:p>
    <w:p w14:paraId="56AE5EC6">
      <w:pPr>
        <w:ind w:firstLine="420" w:firstLineChars="200"/>
        <w:jc w:val="both"/>
        <w:rPr>
          <w:rFonts w:hint="eastAsia"/>
          <w:b w:val="0"/>
          <w:bCs w:val="0"/>
        </w:rPr>
      </w:pPr>
      <w:r>
        <w:rPr>
          <w:rFonts w:hint="eastAsia"/>
          <w:b w:val="0"/>
          <w:bCs w:val="0"/>
        </w:rPr>
        <w:t>随后召开的座谈会上，人民日报社安徽分社、新华社安徽分社、中央广播电视总台安徽总站、安徽省中央新闻单位记者站联合会和光明日报、经济日报、中国日报、科技日报、中国新闻社、工人日报、中国青年报、中国妇女报、农民日报、法治日报、中国文化报等中央新闻单位安徽记者站主要负责同志分别发言。</w:t>
      </w:r>
    </w:p>
    <w:p w14:paraId="62FAC37F">
      <w:pPr>
        <w:ind w:firstLine="420" w:firstLineChars="200"/>
        <w:jc w:val="both"/>
        <w:rPr>
          <w:rFonts w:hint="eastAsia"/>
          <w:b w:val="0"/>
          <w:bCs w:val="0"/>
        </w:rPr>
      </w:pPr>
      <w:r>
        <w:rPr>
          <w:rFonts w:hint="eastAsia"/>
          <w:b w:val="0"/>
          <w:bCs w:val="0"/>
        </w:rPr>
        <w:t>梁言顺强调，近年来，中央驻皖新闻单位坚持宣传安徽、服务人民，重大主题宣传提志气，服务发展大局鼓士气，贴近人民生活接地气，主流舆论引导聚人气，为安徽高质量发展营造了良好舆论环境。当前，全省上下正在掀起学习宣传贯彻总书记考察安徽重要讲话精神的热潮。希望中央驻皖新闻单位发挥主渠道作用，大力宣传总书记考察安徽的重大意义，广泛报道落地转化的务实举措和丰硕成果。发挥主力军作用，锚定“三地一区”战略定位，以小切口呈现大主题、小故事反映大变化，讲好安徽牢记嘱托、感恩奋进、创先争优的鲜活故事。发挥主阵地作用，加强社会热点难点问题引导，多角度宣传安徽向上向善的良好形象。我们将始终当好坚强后盾和后勤部长，为中央驻皖新闻单位开展工作创造便利条件、提供坚实保障。</w:t>
      </w:r>
    </w:p>
    <w:p w14:paraId="30DEAFA6">
      <w:pPr>
        <w:ind w:firstLine="420" w:firstLineChars="200"/>
        <w:jc w:val="both"/>
        <w:rPr>
          <w:rFonts w:hint="eastAsia"/>
          <w:b w:val="0"/>
          <w:bCs w:val="0"/>
        </w:rPr>
      </w:pPr>
    </w:p>
    <w:p w14:paraId="3AB4F264">
      <w:pPr>
        <w:ind w:firstLine="420" w:firstLineChars="200"/>
        <w:jc w:val="both"/>
        <w:rPr>
          <w:rFonts w:hint="eastAsia"/>
          <w:b w:val="0"/>
          <w:bCs w:val="0"/>
        </w:rPr>
      </w:pPr>
    </w:p>
    <w:p w14:paraId="27706AF8">
      <w:pPr>
        <w:ind w:firstLine="422" w:firstLineChars="200"/>
        <w:jc w:val="center"/>
        <w:rPr>
          <w:rFonts w:hint="eastAsia"/>
          <w:b/>
          <w:bCs/>
        </w:rPr>
      </w:pPr>
      <w:r>
        <w:rPr>
          <w:rFonts w:hint="eastAsia"/>
          <w:b/>
          <w:bCs/>
        </w:rPr>
        <w:t>省委常委会会议强调</w:t>
      </w:r>
    </w:p>
    <w:p w14:paraId="5D00E4FA">
      <w:pPr>
        <w:ind w:firstLine="422" w:firstLineChars="200"/>
        <w:jc w:val="center"/>
        <w:rPr>
          <w:rFonts w:hint="eastAsia"/>
          <w:b/>
          <w:bCs/>
        </w:rPr>
      </w:pPr>
      <w:r>
        <w:rPr>
          <w:rFonts w:hint="eastAsia"/>
          <w:b/>
          <w:bCs/>
        </w:rPr>
        <w:t>深入学习贯彻习近平总书记重要指示精神</w:t>
      </w:r>
    </w:p>
    <w:p w14:paraId="795EB765">
      <w:pPr>
        <w:ind w:firstLine="422" w:firstLineChars="200"/>
        <w:jc w:val="center"/>
        <w:rPr>
          <w:rFonts w:hint="eastAsia"/>
          <w:b/>
          <w:bCs/>
        </w:rPr>
      </w:pPr>
      <w:r>
        <w:rPr>
          <w:rFonts w:hint="eastAsia"/>
          <w:b/>
          <w:bCs/>
        </w:rPr>
        <w:t>加强社会治安整体防控确保社会大局持续安全稳定</w:t>
      </w:r>
    </w:p>
    <w:p w14:paraId="2919BB3C">
      <w:pPr>
        <w:ind w:firstLine="422" w:firstLineChars="200"/>
        <w:jc w:val="center"/>
        <w:rPr>
          <w:rFonts w:hint="eastAsia"/>
          <w:b/>
          <w:bCs/>
        </w:rPr>
      </w:pPr>
      <w:r>
        <w:rPr>
          <w:rFonts w:hint="eastAsia"/>
          <w:b/>
          <w:bCs/>
        </w:rPr>
        <w:t>梁言顺主持并讲话</w:t>
      </w:r>
    </w:p>
    <w:p w14:paraId="6E575052">
      <w:pPr>
        <w:ind w:firstLine="420" w:firstLineChars="200"/>
        <w:jc w:val="both"/>
        <w:rPr>
          <w:rFonts w:hint="eastAsia"/>
          <w:b w:val="0"/>
          <w:bCs w:val="0"/>
        </w:rPr>
      </w:pPr>
      <w:r>
        <w:rPr>
          <w:rFonts w:hint="eastAsia"/>
          <w:b w:val="0"/>
          <w:bCs w:val="0"/>
        </w:rPr>
        <w:t>11月15日上午，省委常委会召开会议，传达学习习近平总书记对广东珠海市驾车冲撞行人案件作出的重要指示精神，研究部署我省贯彻落实工作。省委书记梁言顺主持会议并讲话，强调要深入学习贯彻总书记重要指示精神，深刻汲取教训，引以为戒、举一反三，采取有力措施，加强社会治安整体防控，确保社会大局持续安全稳定。</w:t>
      </w:r>
    </w:p>
    <w:p w14:paraId="290626A1">
      <w:pPr>
        <w:ind w:firstLine="420" w:firstLineChars="200"/>
        <w:jc w:val="both"/>
        <w:rPr>
          <w:rFonts w:hint="eastAsia"/>
          <w:b w:val="0"/>
          <w:bCs w:val="0"/>
        </w:rPr>
      </w:pPr>
      <w:r>
        <w:rPr>
          <w:rFonts w:hint="eastAsia"/>
          <w:b w:val="0"/>
          <w:bCs w:val="0"/>
        </w:rPr>
        <w:t>会议强调，要始终保持时时放心不下的责任感和睁眼睡觉的警觉性，扎实开展重点人员排查管控专项行动，加大学校、医院、商场、车站等人员密集场所的巡逻防控力度，健全突发案事件应急处置预案，依法严惩突出违法犯罪，发展壮大群防群治力量，加快完善社会治安整体防控体系。要提升基层治理效能，加强风险源头防控，坚持和发展新时代“枫桥经验”，用好“六尺巷工作法”等有效方式，深入排查重点领域矛盾纠纷，完善矛盾纠纷多元化解体系，努力把问题化解在基层、解决在萌芽状态。要压紧压实各方责任，做到守土有责、守土负责、守土尽责，全力保障人民群众生命安全和社会稳定。</w:t>
      </w:r>
    </w:p>
    <w:p w14:paraId="3B63EB03">
      <w:pPr>
        <w:ind w:firstLine="420" w:firstLineChars="200"/>
        <w:jc w:val="both"/>
        <w:rPr>
          <w:rFonts w:hint="eastAsia"/>
          <w:b w:val="0"/>
          <w:bCs w:val="0"/>
        </w:rPr>
      </w:pPr>
      <w:r>
        <w:rPr>
          <w:rFonts w:hint="eastAsia"/>
          <w:b w:val="0"/>
          <w:bCs w:val="0"/>
        </w:rPr>
        <w:t>会议套开了省委全面深化改革委员会第十一次会议，审议《贯彻实施省委十一届七次全会〈意见〉重要改革举措分工方案》《关于加强生态环境分区管控的实施意见》，强调要从坚定拥护“两个确立”、坚决做到“两个维护”的高度，把改革牢牢抓在手上，党政主要负责同志要带头啃“硬骨头”，牵头单位要科学制定方案，加强系统集成，抓好组织实施，努力培育更多具有时代特征、安徽特色的改革品牌。要持续推进生态环境分区管控，紧密衔接国土空间规划和用途管制，动态划定管控单元，实施“一单元一策略”精细化管理，加大生态环境分区管控成果在环境准入、园区管理、执法监管等领域应用力度，助推全省经济社会高质量发展。</w:t>
      </w:r>
    </w:p>
    <w:p w14:paraId="20A76EAD">
      <w:pPr>
        <w:ind w:firstLine="420" w:firstLineChars="200"/>
        <w:jc w:val="both"/>
        <w:rPr>
          <w:rFonts w:hint="eastAsia"/>
          <w:b w:val="0"/>
          <w:bCs w:val="0"/>
        </w:rPr>
      </w:pPr>
    </w:p>
    <w:p w14:paraId="690AFA88">
      <w:pPr>
        <w:ind w:firstLine="420" w:firstLineChars="200"/>
        <w:jc w:val="both"/>
        <w:rPr>
          <w:rFonts w:hint="eastAsia"/>
          <w:b w:val="0"/>
          <w:bCs w:val="0"/>
        </w:rPr>
      </w:pPr>
    </w:p>
    <w:p w14:paraId="53F2EC11">
      <w:pPr>
        <w:ind w:firstLine="422" w:firstLineChars="200"/>
        <w:jc w:val="center"/>
        <w:rPr>
          <w:rFonts w:hint="eastAsia"/>
          <w:b/>
          <w:bCs/>
        </w:rPr>
      </w:pPr>
      <w:r>
        <w:rPr>
          <w:rFonts w:hint="eastAsia"/>
          <w:b/>
          <w:bCs/>
        </w:rPr>
        <w:t>省委常委会召开会议</w:t>
      </w:r>
    </w:p>
    <w:p w14:paraId="7D626F0E">
      <w:pPr>
        <w:ind w:firstLine="422" w:firstLineChars="200"/>
        <w:jc w:val="center"/>
        <w:rPr>
          <w:rFonts w:hint="eastAsia"/>
          <w:b/>
          <w:bCs/>
        </w:rPr>
      </w:pPr>
      <w:r>
        <w:rPr>
          <w:rFonts w:hint="eastAsia"/>
          <w:b/>
          <w:bCs/>
        </w:rPr>
        <w:t>传达学习习近平总书记重要讲话指示精神</w:t>
      </w:r>
    </w:p>
    <w:p w14:paraId="05E4FA41">
      <w:pPr>
        <w:ind w:firstLine="422" w:firstLineChars="200"/>
        <w:jc w:val="center"/>
        <w:rPr>
          <w:rFonts w:hint="eastAsia"/>
          <w:b/>
          <w:bCs/>
        </w:rPr>
      </w:pPr>
      <w:r>
        <w:rPr>
          <w:rFonts w:hint="eastAsia"/>
          <w:b/>
          <w:bCs/>
        </w:rPr>
        <w:t>研究部署中央生态环保督察通报典型案例整改等工作</w:t>
      </w:r>
    </w:p>
    <w:p w14:paraId="7CCEC483">
      <w:pPr>
        <w:ind w:firstLine="422" w:firstLineChars="200"/>
        <w:jc w:val="center"/>
        <w:rPr>
          <w:rFonts w:hint="eastAsia"/>
          <w:b/>
          <w:bCs/>
        </w:rPr>
      </w:pPr>
      <w:r>
        <w:rPr>
          <w:rFonts w:hint="eastAsia"/>
          <w:b/>
          <w:bCs/>
        </w:rPr>
        <w:t>梁言顺主持并讲话</w:t>
      </w:r>
    </w:p>
    <w:p w14:paraId="70BDEFEC">
      <w:pPr>
        <w:ind w:firstLine="420" w:firstLineChars="200"/>
        <w:jc w:val="both"/>
        <w:rPr>
          <w:rFonts w:hint="eastAsia"/>
          <w:b w:val="0"/>
          <w:bCs w:val="0"/>
        </w:rPr>
      </w:pPr>
      <w:r>
        <w:rPr>
          <w:rFonts w:hint="eastAsia"/>
          <w:b w:val="0"/>
          <w:bCs w:val="0"/>
        </w:rPr>
        <w:t>11月11日下午，省委常委会召开会议，传达学习习近平总书记在湖北考察时的重要讲话和对社会工作、民政工作、国家级经济技术开发区工作、组建中国资源循环集团有限公司作出的重要指示以及给上海市杨浦区“老杨树宣讲汇”全体同志的重要回信、给中国海洋大学全体师生的重要回信、致首届世界古典学大会的重要贺信精神，传达学习中央社会工作会议、第十五次全国民政会议精神，研究推进中央生态环保督察通报典型案例整改工作，部署整治形式主义为基层减负工作。省委书记梁言顺主持会议并讲话，强调要不折不扣贯彻落实总书记重要讲话指示精神，系统推进生态保护修复和生态环境治理，持续为基层减负赋能增效，以实际行动坚定拥护“两个确立”、坚决做到“两个维护”。</w:t>
      </w:r>
    </w:p>
    <w:p w14:paraId="347CF8F1">
      <w:pPr>
        <w:ind w:firstLine="420" w:firstLineChars="200"/>
        <w:jc w:val="both"/>
        <w:rPr>
          <w:rFonts w:hint="eastAsia"/>
          <w:b w:val="0"/>
          <w:bCs w:val="0"/>
        </w:rPr>
      </w:pPr>
      <w:r>
        <w:rPr>
          <w:rFonts w:hint="eastAsia"/>
          <w:b w:val="0"/>
          <w:bCs w:val="0"/>
        </w:rPr>
        <w:t>会议指出，要深学细悟总书记关于社会工作的重要论述，突出抓好新经济组织、新社会组织、新就业群体党建工作，不断增强党在新兴领域的号召力凝聚力影响力。要统筹推进党建引领基层治理和基层政权建设，用好“六尺巷工作法”等有效方式，破解基层治理“小马拉大车”等突出问题。要扎实做好凝聚服务群众工作，推进信访工作法治化，做好人民建议征集，提升志愿服务水平，推动新时代安徽社会工作高质量发展。</w:t>
      </w:r>
    </w:p>
    <w:p w14:paraId="2637C883">
      <w:pPr>
        <w:ind w:firstLine="420" w:firstLineChars="200"/>
        <w:jc w:val="both"/>
        <w:rPr>
          <w:rFonts w:hint="eastAsia"/>
          <w:b w:val="0"/>
          <w:bCs w:val="0"/>
        </w:rPr>
      </w:pPr>
      <w:r>
        <w:rPr>
          <w:rFonts w:hint="eastAsia"/>
          <w:b w:val="0"/>
          <w:bCs w:val="0"/>
        </w:rPr>
        <w:t>会议强调，要一体学习贯彻总书记近期重要讲话和重要指示贺信回信精神，在服务和融入长江经济带高质量发展、中部地区崛起等国家重大战略中展现更大作为。要加强普惠性、基础性、兜底性民生建设，着力提升社会救助、社会福利、社会事务、社会治理工作水平，切实把各类群体的切身利益保护好、发展好。要完善经开区管理考核制度，不断激发创新活力和内生动力。要面向基层群众广泛宣讲总书记考察安徽重要讲话精神，让总书记的巨大关怀和殷切嘱托家喻户晓。</w:t>
      </w:r>
    </w:p>
    <w:p w14:paraId="1C32AB52">
      <w:pPr>
        <w:ind w:firstLine="420" w:firstLineChars="200"/>
        <w:jc w:val="both"/>
        <w:rPr>
          <w:rFonts w:hint="eastAsia"/>
          <w:b w:val="0"/>
          <w:bCs w:val="0"/>
        </w:rPr>
      </w:pPr>
      <w:r>
        <w:rPr>
          <w:rFonts w:hint="eastAsia"/>
          <w:b w:val="0"/>
          <w:bCs w:val="0"/>
        </w:rPr>
        <w:t>会议强调，要深入学习贯彻习近平生态文明思想，对中央生态环保督察通报的典型案例，主动认账、照单全收、迅速整改，严格“两高”项目管控，强化生态环境执法监管，着力攻坚秋冬季大气污染，加强林地生态保护修复，提升群众信访件办理质效，确保问题动态清零。要压紧压实地方属地责任、部门监管责任、企业主体责任，用好高科技监测手段，建立健全发现问题、解决问题长效机制，对不担当不尽责不作为、弄虚作假、失职渎职的严肃追责问责，推动生态环境持续改善。</w:t>
      </w:r>
    </w:p>
    <w:p w14:paraId="0939806A">
      <w:pPr>
        <w:ind w:firstLine="420" w:firstLineChars="200"/>
        <w:jc w:val="both"/>
        <w:rPr>
          <w:rFonts w:hint="eastAsia"/>
          <w:b w:val="0"/>
          <w:bCs w:val="0"/>
        </w:rPr>
      </w:pPr>
      <w:r>
        <w:rPr>
          <w:rFonts w:hint="eastAsia"/>
          <w:b w:val="0"/>
          <w:bCs w:val="0"/>
        </w:rPr>
        <w:t>会议强调，要进一步增强整治形式主义为基层减负的政治自觉，不折不扣贯彻执行中央若干规定，聚焦精文减会、统筹规范督查检查考核、深化纠治“指尖上的形式主义”等重点任务，持续加大整治力度，常态化做好典型问题核查通报，有效发挥警示震慑作用，使减负成果更好惠及基层干部群众。</w:t>
      </w:r>
    </w:p>
    <w:p w14:paraId="35FB399E">
      <w:pPr>
        <w:ind w:firstLine="420" w:firstLineChars="200"/>
        <w:jc w:val="both"/>
        <w:rPr>
          <w:rFonts w:hint="eastAsia"/>
          <w:b w:val="0"/>
          <w:bCs w:val="0"/>
        </w:rPr>
      </w:pPr>
    </w:p>
    <w:p w14:paraId="1670A49F">
      <w:pPr>
        <w:ind w:firstLine="420" w:firstLineChars="200"/>
        <w:jc w:val="both"/>
        <w:rPr>
          <w:rFonts w:hint="eastAsia"/>
          <w:b w:val="0"/>
          <w:bCs w:val="0"/>
        </w:rPr>
      </w:pPr>
    </w:p>
    <w:p w14:paraId="13393C2D">
      <w:pPr>
        <w:ind w:firstLine="422" w:firstLineChars="200"/>
        <w:jc w:val="center"/>
        <w:rPr>
          <w:rFonts w:hint="eastAsia"/>
          <w:b/>
          <w:bCs/>
        </w:rPr>
      </w:pPr>
      <w:r>
        <w:rPr>
          <w:rFonts w:hint="eastAsia"/>
          <w:b/>
          <w:bCs/>
        </w:rPr>
        <w:t>梁言顺在调研深空探测实验室并主持召开座谈会时强调</w:t>
      </w:r>
    </w:p>
    <w:p w14:paraId="5FC0731D">
      <w:pPr>
        <w:ind w:firstLine="422" w:firstLineChars="200"/>
        <w:jc w:val="center"/>
        <w:rPr>
          <w:rFonts w:hint="eastAsia"/>
          <w:b/>
          <w:bCs/>
        </w:rPr>
      </w:pPr>
      <w:r>
        <w:rPr>
          <w:rFonts w:hint="eastAsia"/>
          <w:b/>
          <w:bCs/>
        </w:rPr>
        <w:t>深入贯彻习近平总书记考察安徽重要讲话精神</w:t>
      </w:r>
    </w:p>
    <w:p w14:paraId="3351A930">
      <w:pPr>
        <w:ind w:firstLine="422" w:firstLineChars="200"/>
        <w:jc w:val="center"/>
        <w:rPr>
          <w:rFonts w:hint="eastAsia"/>
          <w:b/>
          <w:bCs/>
        </w:rPr>
      </w:pPr>
      <w:r>
        <w:rPr>
          <w:rFonts w:hint="eastAsia"/>
          <w:b/>
          <w:bCs/>
        </w:rPr>
        <w:t>持续提升原始创新能力加快科技成果产业化</w:t>
      </w:r>
    </w:p>
    <w:p w14:paraId="77B4B2F6">
      <w:pPr>
        <w:ind w:firstLine="420" w:firstLineChars="200"/>
        <w:jc w:val="both"/>
        <w:rPr>
          <w:rFonts w:hint="eastAsia"/>
          <w:b w:val="0"/>
          <w:bCs w:val="0"/>
        </w:rPr>
      </w:pPr>
      <w:r>
        <w:rPr>
          <w:rFonts w:hint="eastAsia"/>
          <w:b w:val="0"/>
          <w:bCs w:val="0"/>
        </w:rPr>
        <w:t>11月7日上午，省委书记梁言顺在合肥市调研深空探测实验室并主持召开座谈会。他强调，要深入贯彻落实习近平总书记关于建设航天强国的重要论述和考察安徽重要讲话精神，始终心系“国之大者”，全力铸造“国之重器”，持续提升深空探测领域原始创新能力，加快科技成果转化和产业化，为建设航天强国贡献更多安徽力量。省委副书记、省长王清宪出席座谈会。省领导张红文、单向前、任清华，中国科大党委书记舒歌群，中国工程院院士、深空探测实验室主任吴伟仁，国家航天局总工程师李国平，深空探测重大专项总设计师吴艳华等参加有关活动。</w:t>
      </w:r>
    </w:p>
    <w:p w14:paraId="40FC7B2B">
      <w:pPr>
        <w:ind w:firstLine="420" w:firstLineChars="200"/>
        <w:jc w:val="both"/>
        <w:rPr>
          <w:rFonts w:hint="eastAsia"/>
          <w:b w:val="0"/>
          <w:bCs w:val="0"/>
        </w:rPr>
      </w:pPr>
      <w:r>
        <w:rPr>
          <w:rFonts w:hint="eastAsia"/>
          <w:b w:val="0"/>
          <w:bCs w:val="0"/>
        </w:rPr>
        <w:t>深空探测实验室是由国家航天局、安徽省人民政府、中国科学技术大学三方共建的国家级科创平台。梁言顺走进实验室大厅，察看嫦娥五号返回器、着陆降落伞等实物，详细了解有关工程任务实施情况，对实验室取得的成就表示祝贺。在科技展厅，梁言顺听取了实验室使命任务、标志性成果和前瞻性方向布局等情况介绍，勉励科研人员增强自信、志存高远，以“人生能有几回搏”的劲头，放开手脚创新创造，为中国航天事业高质量发展作出新的更大贡献。</w:t>
      </w:r>
    </w:p>
    <w:p w14:paraId="004581D7">
      <w:pPr>
        <w:ind w:firstLine="420" w:firstLineChars="200"/>
        <w:jc w:val="both"/>
        <w:rPr>
          <w:rFonts w:hint="eastAsia"/>
          <w:b w:val="0"/>
          <w:bCs w:val="0"/>
        </w:rPr>
      </w:pPr>
      <w:r>
        <w:rPr>
          <w:rFonts w:hint="eastAsia"/>
          <w:b w:val="0"/>
          <w:bCs w:val="0"/>
        </w:rPr>
        <w:t>随后，梁言顺主持召开座谈会，研究推动深空探测领域科技创新和成果转化工作。吴伟仁、吴艳华分别介绍了实验室建设有关情况，舒歌群、李国平、侯增谦、赵政国、刘继忠、于新文、许光銮等先后发言。梁言顺边听边记，不时与大家讨论交流，对提出的意见建议作出回应，要求有关部门逐条研究解决。</w:t>
      </w:r>
    </w:p>
    <w:p w14:paraId="02CA4592">
      <w:pPr>
        <w:ind w:firstLine="420" w:firstLineChars="200"/>
        <w:jc w:val="both"/>
        <w:rPr>
          <w:rFonts w:hint="eastAsia"/>
          <w:b w:val="0"/>
          <w:bCs w:val="0"/>
        </w:rPr>
      </w:pPr>
      <w:r>
        <w:rPr>
          <w:rFonts w:hint="eastAsia"/>
          <w:b w:val="0"/>
          <w:bCs w:val="0"/>
        </w:rPr>
        <w:t>梁言顺指出，深空探测是科技竞争的制高点。要勇于向科技高峰攀登，保持创新战略定力，深化体制机制改革，进一步发挥高能级平台作用，实施一批重大科技攻关专项，持续突破深空探测领域关键核心技术。要推动科技成果转化和产业化，坚持远近结合，加强供需对接，健全前沿科技研发“沿途下蛋”机制，促进创新链产业链资金链人才链深度融合，加快培育新产业、新业态、新模式，推动空天信息产业在安徽高水平发展。要加强高层次人才队伍建设，完善人才自主培养机制，打通高校、科研院所和企业人才交流通道，推动教育、科技、人才一体化发展，营造富有竞争力的开放创新生态。</w:t>
      </w:r>
    </w:p>
    <w:p w14:paraId="1CD85C36">
      <w:pPr>
        <w:ind w:firstLine="420" w:firstLineChars="200"/>
        <w:jc w:val="both"/>
        <w:rPr>
          <w:rFonts w:hint="eastAsia"/>
          <w:b w:val="0"/>
          <w:bCs w:val="0"/>
        </w:rPr>
      </w:pPr>
      <w:r>
        <w:rPr>
          <w:rFonts w:hint="eastAsia"/>
          <w:b w:val="0"/>
          <w:bCs w:val="0"/>
        </w:rPr>
        <w:t>梁言顺强调，深空探测实验室是安徽服务国家战略、打造科技创新策源地的重要载体。省委、省政府将一如既往当好实验室的“后勤部长”，强化专项政策支持，优化人才发展环境，做好服务保障，对实验室建设和发展中遇到的问题第一时间帮助协调、推动解决，助力深空探测实验室打造世界级科创高地、人才高地、产业高地、合作高地。</w:t>
      </w:r>
    </w:p>
    <w:p w14:paraId="1B8DB0C1">
      <w:pPr>
        <w:ind w:firstLine="422" w:firstLineChars="200"/>
        <w:jc w:val="center"/>
        <w:rPr>
          <w:rFonts w:hint="eastAsia"/>
          <w:b/>
          <w:bCs/>
        </w:rPr>
      </w:pPr>
    </w:p>
    <w:p w14:paraId="02A79530">
      <w:pPr>
        <w:ind w:firstLine="422" w:firstLineChars="200"/>
        <w:jc w:val="center"/>
        <w:rPr>
          <w:rFonts w:hint="eastAsia"/>
          <w:b/>
          <w:bCs/>
        </w:rPr>
      </w:pPr>
      <w:r>
        <w:rPr>
          <w:rFonts w:hint="eastAsia"/>
          <w:b/>
          <w:bCs/>
        </w:rPr>
        <w:t>省委常委会会议强调</w:t>
      </w:r>
    </w:p>
    <w:p w14:paraId="55332714">
      <w:pPr>
        <w:ind w:firstLine="422" w:firstLineChars="200"/>
        <w:jc w:val="center"/>
        <w:rPr>
          <w:rFonts w:hint="eastAsia"/>
          <w:b/>
          <w:bCs/>
        </w:rPr>
      </w:pPr>
      <w:r>
        <w:rPr>
          <w:rFonts w:hint="eastAsia"/>
          <w:b/>
          <w:bCs/>
        </w:rPr>
        <w:t>深入学习贯彻习近平总书记在省部级主要领导干部专题研讨班上的重要讲话精神 凝心聚力推动各项改革举措精准落地见效</w:t>
      </w:r>
    </w:p>
    <w:p w14:paraId="7105E56D">
      <w:pPr>
        <w:ind w:firstLine="422" w:firstLineChars="200"/>
        <w:jc w:val="center"/>
        <w:rPr>
          <w:rFonts w:hint="eastAsia"/>
          <w:b/>
          <w:bCs/>
        </w:rPr>
      </w:pPr>
      <w:r>
        <w:rPr>
          <w:rFonts w:hint="eastAsia"/>
          <w:b/>
          <w:bCs/>
        </w:rPr>
        <w:t>梁言顺主持并讲话</w:t>
      </w:r>
    </w:p>
    <w:p w14:paraId="7850F952">
      <w:pPr>
        <w:ind w:firstLine="420" w:firstLineChars="200"/>
        <w:jc w:val="both"/>
        <w:rPr>
          <w:rFonts w:hint="eastAsia"/>
          <w:b w:val="0"/>
          <w:bCs w:val="0"/>
        </w:rPr>
      </w:pPr>
      <w:r>
        <w:rPr>
          <w:rFonts w:hint="eastAsia"/>
          <w:b w:val="0"/>
          <w:bCs w:val="0"/>
        </w:rPr>
        <w:t>11月4日下午，省委常委会召开会议，传达学习省部级主要领导干部学习贯彻党的二十届三中全会精神专题研讨班精神，习近平总书记在10月28日中央政治局会议、中央政治局第十七次集体学习、在福建考察、会见出席中国国际友好大会暨中国人民对外友好协会成立70周年纪念活动外方嘉宾时的重要讲话和致美中关系全国委员会2024年度颁奖晚宴的重要贺信、给中国国际大学生创新大赛参赛学生代表的重要回信、致2024年国际保护知识产权协会世界知识产权大会的重要贺信、向中国红十字会第十二次全国会员代表大会的重要致信、给“银龄行动”老年志愿者代表的重要回信精神，研究部署我省贯彻落实工作。省委书记梁言顺主持会议并讲话，强调要深入学习贯彻总书记在省部级主要领导干部专题研讨班上的重要讲话精神，深刻把握进一步全面深化改革的指导思想、总体目标、重大原则、科学方法，凝心聚力推动各项改革举措精准落地见效。</w:t>
      </w:r>
    </w:p>
    <w:p w14:paraId="472DE7B6">
      <w:pPr>
        <w:ind w:firstLine="420" w:firstLineChars="200"/>
        <w:jc w:val="both"/>
        <w:rPr>
          <w:rFonts w:hint="eastAsia"/>
          <w:b w:val="0"/>
          <w:bCs w:val="0"/>
        </w:rPr>
      </w:pPr>
      <w:r>
        <w:rPr>
          <w:rFonts w:hint="eastAsia"/>
          <w:b w:val="0"/>
          <w:bCs w:val="0"/>
        </w:rPr>
        <w:t>会议指出，要把学习贯彻总书记研讨班重要讲话精神与学习贯彻党的二十届三中全会精神和总书记关于全面深化改革的一系列新思想新观点新论断结合起来，与学习贯彻总书记考察安徽重要讲话精神结合起来，做到心领神会，不折不扣落实到位。要深刻领悟新时代全面深化改革取得的历史性成就，坚定改革信心，保持战略定力，以一往无前的胆魄和勇气推动改革行稳致远。要深刻领悟总书记进一步全面深化改革必须坚持守正创新的重要指示，突出经济体制改革这个重点，全面协调推进各方面改革，牢牢把握改革的正确方向。要深刻领悟总书记坚持用科学方法指导和推进改革的重要指示，切实提高谋划推动改革的能力，一锤接着一锤敲，一茬接着一茬干，积小胜为大胜。要深刻领悟总书记关于领导干部特别是高级干部担负着推进改革重要职责的重要指示，坚决扛起进一步全面深化改革的政治责任。要深刻领悟总书记营造进一步全面深化改革良好氛围的重要指示，筑牢全省上下共抓改革的思想基础、群众基础。要全面贯彻总书记关于努力实现全年经济社会发展目标任务的重要指示，持续精准做好经济运行调度，兜牢民生底线，统筹发展和安全，以高质高效完成全年目标任务为全国大局作贡献。</w:t>
      </w:r>
    </w:p>
    <w:p w14:paraId="2363B31B">
      <w:pPr>
        <w:ind w:firstLine="420" w:firstLineChars="200"/>
        <w:jc w:val="both"/>
        <w:rPr>
          <w:rFonts w:hint="eastAsia"/>
          <w:b w:val="0"/>
          <w:bCs w:val="0"/>
        </w:rPr>
      </w:pPr>
      <w:r>
        <w:rPr>
          <w:rFonts w:hint="eastAsia"/>
          <w:b w:val="0"/>
          <w:bCs w:val="0"/>
        </w:rPr>
        <w:t>会议强调，要一体学习贯彻总书记近期重要讲话和重要贺信回信致信精神，持续深化政治巡视，严肃认真抓好巡视整改，健全巡视巡察工作体制机制。要大力推进新时代文化建设，不断为构筑中国精神、中国价值、中国力量作出安徽贡献。要深化对外民间友好交流，找准地方促进中美关系的切入点和发力点，更好服务国家总体外交大局。要引导青年发挥创新重要生力军作用，推进知识产权保护体系建设，营造良好创新创业氛围。要加强党对红十字工作的领导和支持，高度重视老龄工作，努力把老年人生活保障好、作用发挥好、权益维护好。</w:t>
      </w:r>
    </w:p>
    <w:p w14:paraId="65EF06A0">
      <w:pPr>
        <w:ind w:firstLine="420" w:firstLineChars="200"/>
        <w:jc w:val="both"/>
        <w:rPr>
          <w:rFonts w:hint="eastAsia"/>
          <w:b w:val="0"/>
          <w:bCs w:val="0"/>
        </w:rPr>
      </w:pPr>
    </w:p>
    <w:p w14:paraId="68F6DBCE">
      <w:pPr>
        <w:ind w:firstLine="422" w:firstLineChars="200"/>
        <w:jc w:val="center"/>
        <w:rPr>
          <w:rFonts w:hint="eastAsia"/>
          <w:b/>
          <w:bCs/>
        </w:rPr>
      </w:pPr>
      <w:r>
        <w:rPr>
          <w:rFonts w:hint="eastAsia"/>
          <w:b/>
          <w:bCs/>
        </w:rPr>
        <w:t>梁言顺在省委政协工作会议暨庆祝中国人民政治协商会议成立75周年大会上强调</w:t>
      </w:r>
    </w:p>
    <w:p w14:paraId="1F166F23">
      <w:pPr>
        <w:ind w:firstLine="422" w:firstLineChars="200"/>
        <w:jc w:val="center"/>
        <w:rPr>
          <w:rFonts w:hint="eastAsia"/>
          <w:b/>
          <w:bCs/>
        </w:rPr>
      </w:pPr>
      <w:r>
        <w:rPr>
          <w:rFonts w:hint="eastAsia"/>
          <w:b/>
          <w:bCs/>
        </w:rPr>
        <w:t>推动新时代新征程人民政协事业高质量发展 为奋力谱写中国式现代化安徽篇章凝聚智慧力量</w:t>
      </w:r>
    </w:p>
    <w:p w14:paraId="28CE5814">
      <w:pPr>
        <w:ind w:firstLine="420" w:firstLineChars="200"/>
        <w:jc w:val="both"/>
        <w:rPr>
          <w:rFonts w:hint="eastAsia"/>
          <w:b w:val="0"/>
          <w:bCs w:val="0"/>
        </w:rPr>
      </w:pPr>
      <w:r>
        <w:rPr>
          <w:rFonts w:hint="eastAsia"/>
          <w:b w:val="0"/>
          <w:bCs w:val="0"/>
        </w:rPr>
        <w:t>10月25日下午，省委政协工作会议暨庆祝中国人民政治协商会议成立75周年大会在合肥举行。省委书记梁言顺出席并讲话，强调要深学细悟笃行习近平总书记关于加强和改进人民政协工作的重要思想和考察安徽重要讲话精神，深入学习贯彻总书记在庆祝中国人民政治协商会议成立75周年大会上的重要讲话精神，坚持党的领导、统一战线、协商民主有机结合，推动新时代新征程人民政协事业高质量发展，为奋力谱写中国式现代化安徽篇章凝聚人心、凝聚共识、凝聚智慧、凝聚力量。省委副书记、省长王清宪主持会议。省政协主席唐良智，第十四届全国政协社会和法制委员会副主任徐立全，省委副书记、政法委书记虞爱华，省委常委，省人大常委会、省政协负责同志，省法院院长、省检察院代理检察长出席会议。</w:t>
      </w:r>
    </w:p>
    <w:p w14:paraId="2F0AB6FD">
      <w:pPr>
        <w:ind w:firstLine="420" w:firstLineChars="200"/>
        <w:jc w:val="both"/>
        <w:rPr>
          <w:rFonts w:hint="eastAsia"/>
          <w:b w:val="0"/>
          <w:bCs w:val="0"/>
        </w:rPr>
      </w:pPr>
      <w:r>
        <w:rPr>
          <w:rFonts w:hint="eastAsia"/>
          <w:b w:val="0"/>
          <w:bCs w:val="0"/>
        </w:rPr>
        <w:t>会议传达学习了总书记在庆祝中国人民政治协商会议成立75周年大会上的重要讲话精神。省政协副秘书长、省委统战部常务副部长张永，省发展改革委主任陈军，省政协副主席、民革省委会主委马传喜，芜湖市委书记宁波，合肥市政协主席韩冰，望江县政协主席汪森先后发言。</w:t>
      </w:r>
    </w:p>
    <w:p w14:paraId="5D9280A6">
      <w:pPr>
        <w:ind w:firstLine="420" w:firstLineChars="200"/>
        <w:jc w:val="both"/>
        <w:rPr>
          <w:rFonts w:hint="eastAsia"/>
          <w:b w:val="0"/>
          <w:bCs w:val="0"/>
        </w:rPr>
      </w:pPr>
      <w:r>
        <w:rPr>
          <w:rFonts w:hint="eastAsia"/>
          <w:b w:val="0"/>
          <w:bCs w:val="0"/>
        </w:rPr>
        <w:t>梁言顺在讲话中指出，总书记在庆祝中国人民政治协商会议成立75周年大会上的重要讲话，深刻阐述了人民政协的鲜明中国特色和显著政治优势，以“十个坚持”全面概括了总书记关于加强和改进人民政协工作的重要思想的主要内容，是新征程上做好人民政协工作的根本遵循。我们要站在坚定拥护“两个确立”、坚决做到“两个维护”的政治高度，深入学习领会，把握精神实质，抓好贯彻落实。</w:t>
      </w:r>
    </w:p>
    <w:p w14:paraId="29630790">
      <w:pPr>
        <w:ind w:firstLine="420" w:firstLineChars="200"/>
        <w:jc w:val="both"/>
        <w:rPr>
          <w:rFonts w:hint="eastAsia"/>
          <w:b w:val="0"/>
          <w:bCs w:val="0"/>
        </w:rPr>
      </w:pPr>
      <w:r>
        <w:rPr>
          <w:rFonts w:hint="eastAsia"/>
          <w:b w:val="0"/>
          <w:bCs w:val="0"/>
        </w:rPr>
        <w:t>梁言顺指出，伴随着我国人民政协事业的发展进程，安徽政协事业在继承中创新、在创新中发展，政治建设更加坚定、服务大局更加有为、履职为民更加务实、凝聚共识更加广泛、自身建设更加规范，新时代各项工作取得了新进展新成效。要更加自觉地把人民政协制度坚持好、把人民政协事业发展好、把人民政协政治优势发挥好，不断巩固和发展生动活泼、安定团结的政治局面。</w:t>
      </w:r>
    </w:p>
    <w:p w14:paraId="5AC433AF">
      <w:pPr>
        <w:ind w:firstLine="420" w:firstLineChars="200"/>
        <w:jc w:val="both"/>
        <w:rPr>
          <w:rFonts w:hint="eastAsia"/>
          <w:b w:val="0"/>
          <w:bCs w:val="0"/>
        </w:rPr>
      </w:pPr>
      <w:r>
        <w:rPr>
          <w:rFonts w:hint="eastAsia"/>
          <w:b w:val="0"/>
          <w:bCs w:val="0"/>
        </w:rPr>
        <w:t>梁言顺强调，要巩固团结奋斗的共同思想政治基础，坚持不懈用习近平新时代中国特色社会主义思想凝心铸魂，常态化开展委员读书、理论学习和政治培训，坚决做到总书记怎么说、我们就怎么做。要紧扣改革发展大局议政建言，全面准确把握总书记考察安徽重要讲话和党的二十届三中全会精神，锚定“三地一区”战略定位，更好发挥政协人才荟萃、智力密集的优势，深入推进协商议政。要践行人民政协为人民的初心使命，广泛开展委员履职“服务为民”活动，助力解决群众急难愁盼问题，努力让群众的“愿望清单”成为政协的“履职清单”。要推动协商民主广泛多层制度化发展，拓展协商方式和平台，加强政协协商同其他协商形式的协同配合。要努力扩大团结面、画好同心圆，正确处理一致性和多样性关系，做好强信心、聚民心、暖人心、筑同心的工作。</w:t>
      </w:r>
    </w:p>
    <w:p w14:paraId="277C934F">
      <w:pPr>
        <w:ind w:firstLine="420" w:firstLineChars="200"/>
        <w:jc w:val="both"/>
        <w:rPr>
          <w:rFonts w:hint="eastAsia"/>
          <w:b w:val="0"/>
          <w:bCs w:val="0"/>
          <w:lang w:eastAsia="zh-CN"/>
        </w:rPr>
      </w:pPr>
      <w:r>
        <w:rPr>
          <w:rFonts w:hint="eastAsia"/>
          <w:b w:val="0"/>
          <w:bCs w:val="0"/>
        </w:rPr>
        <w:t>梁言顺强调，全省各级政协组织要坚持以改革创新精神推进履职能力建设，进一步加强党的全面领导，积极探索政协履职新机制，建设一支懂政协、会协商、善议政，守纪律、讲规矩、重品行的政协委员队伍，不断提高政治协商、民主监督、参政议政水平。各级党委要把政协工作纳入重要议事日程，支持政协依照章程独立负责、协调一致地开展工作</w:t>
      </w:r>
      <w:r>
        <w:rPr>
          <w:rFonts w:hint="eastAsia"/>
          <w:b w:val="0"/>
          <w:bCs w:val="0"/>
          <w:lang w:eastAsia="zh-CN"/>
        </w:rPr>
        <w:t>。</w:t>
      </w:r>
    </w:p>
    <w:p w14:paraId="2E61F006">
      <w:pPr>
        <w:ind w:firstLine="420" w:firstLineChars="200"/>
        <w:jc w:val="both"/>
        <w:rPr>
          <w:rFonts w:hint="eastAsia"/>
          <w:b w:val="0"/>
          <w:bCs w:val="0"/>
          <w:lang w:eastAsia="zh-CN"/>
        </w:rPr>
      </w:pPr>
    </w:p>
    <w:p w14:paraId="4C34FFCF">
      <w:pPr>
        <w:ind w:firstLine="420" w:firstLineChars="200"/>
        <w:jc w:val="both"/>
        <w:rPr>
          <w:rFonts w:hint="eastAsia"/>
          <w:b w:val="0"/>
          <w:bCs w:val="0"/>
          <w:lang w:eastAsia="zh-CN"/>
        </w:rPr>
      </w:pPr>
    </w:p>
    <w:p w14:paraId="6F05222E">
      <w:pPr>
        <w:ind w:firstLine="422" w:firstLineChars="200"/>
        <w:jc w:val="both"/>
        <w:rPr>
          <w:rFonts w:hint="eastAsia"/>
          <w:b w:val="0"/>
          <w:bCs w:val="0"/>
          <w:lang w:val="en-US" w:eastAsia="zh-CN"/>
        </w:rPr>
        <w:sectPr>
          <w:footerReference r:id="rId6" w:type="first"/>
          <w:footerReference r:id="rId5" w:type="default"/>
          <w:pgSz w:w="11906" w:h="16838"/>
          <w:pgMar w:top="1588" w:right="1474" w:bottom="1588" w:left="1474" w:header="851" w:footer="992" w:gutter="0"/>
          <w:pgNumType w:fmt="decimal"/>
          <w:cols w:space="425" w:num="1"/>
          <w:titlePg/>
          <w:docGrid w:type="lines" w:linePitch="341" w:charSpace="0"/>
        </w:sectPr>
      </w:pPr>
      <w:r>
        <w:rPr>
          <w:rFonts w:hint="eastAsia"/>
          <w:b/>
          <w:bCs/>
          <w:lang w:eastAsia="zh-CN"/>
        </w:rPr>
        <w:t xml:space="preserve"> </w:t>
      </w:r>
    </w:p>
    <w:p w14:paraId="55BA3C99">
      <w:pPr>
        <w:rPr>
          <w:rFonts w:hint="eastAsia" w:asciiTheme="minorHAnsi" w:hAnsiTheme="minorHAnsi" w:eastAsiaTheme="minorEastAsia" w:cstheme="minorBidi"/>
          <w:bCs/>
          <w:kern w:val="2"/>
          <w:sz w:val="21"/>
          <w:szCs w:val="22"/>
          <w:lang w:val="en-US" w:eastAsia="zh-CN" w:bidi="ar-SA"/>
        </w:rPr>
      </w:pPr>
    </w:p>
    <w:sectPr>
      <w:footerReference r:id="rId8" w:type="first"/>
      <w:footerReference r:id="rId7" w:type="default"/>
      <w:pgSz w:w="11906" w:h="16838"/>
      <w:pgMar w:top="1588" w:right="1474" w:bottom="1588" w:left="1474" w:header="851" w:footer="992" w:gutter="0"/>
      <w:pgNumType w:fmt="decimal"/>
      <w:cols w:space="425" w:num="1"/>
      <w:titlePg/>
      <w:docGrid w:type="lines" w:linePitch="3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E6BD7">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67B8A">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D867B8A">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0A793">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327576">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E32757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FC71F">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04D9BC">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A04D9BC">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5560D">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4F50C">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804F50C">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C0BE5">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0139"/>
                          </w:sdtPr>
                          <w:sdtContent>
                            <w:p w14:paraId="57B8BDF6">
                              <w:pPr>
                                <w:pStyle w:val="7"/>
                                <w:jc w:val="center"/>
                              </w:pPr>
                              <w:r>
                                <w:fldChar w:fldCharType="begin"/>
                              </w:r>
                              <w:r>
                                <w:instrText xml:space="preserve">PAGE   \* MERGEFORMAT</w:instrText>
                              </w:r>
                              <w:r>
                                <w:fldChar w:fldCharType="separate"/>
                              </w:r>
                              <w:r>
                                <w:rPr>
                                  <w:lang w:val="zh-CN"/>
                                </w:rPr>
                                <w:t>1</w:t>
                              </w:r>
                              <w:r>
                                <w:fldChar w:fldCharType="end"/>
                              </w:r>
                            </w:p>
                          </w:sdtContent>
                        </w:sdt>
                        <w:p w14:paraId="30EA9D6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60139"/>
                    </w:sdtPr>
                    <w:sdtContent>
                      <w:p w14:paraId="57B8BDF6">
                        <w:pPr>
                          <w:pStyle w:val="7"/>
                          <w:jc w:val="center"/>
                        </w:pPr>
                        <w:r>
                          <w:fldChar w:fldCharType="begin"/>
                        </w:r>
                        <w:r>
                          <w:instrText xml:space="preserve">PAGE   \* MERGEFORMAT</w:instrText>
                        </w:r>
                        <w:r>
                          <w:fldChar w:fldCharType="separate"/>
                        </w:r>
                        <w:r>
                          <w:rPr>
                            <w:lang w:val="zh-CN"/>
                          </w:rPr>
                          <w:t>1</w:t>
                        </w:r>
                        <w:r>
                          <w:fldChar w:fldCharType="end"/>
                        </w:r>
                      </w:p>
                    </w:sdtContent>
                  </w:sdt>
                  <w:p w14:paraId="30EA9D61"/>
                </w:txbxContent>
              </v:textbox>
            </v:shape>
          </w:pict>
        </mc:Fallback>
      </mc:AlternateContent>
    </w:r>
  </w:p>
  <w:p w14:paraId="220C698B">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F7411">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6F1DB9">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56F1DB9">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4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jNjY3ODY4NDlkZDM5NzU5MTlhM2Q3NTQ5ODU2OTYifQ=="/>
  </w:docVars>
  <w:rsids>
    <w:rsidRoot w:val="00000000"/>
    <w:rsid w:val="007F6C6F"/>
    <w:rsid w:val="00BC3A1F"/>
    <w:rsid w:val="03977E2B"/>
    <w:rsid w:val="082F2D28"/>
    <w:rsid w:val="08E92ED7"/>
    <w:rsid w:val="0B497BB8"/>
    <w:rsid w:val="0D096EB0"/>
    <w:rsid w:val="11A81A08"/>
    <w:rsid w:val="11D84431"/>
    <w:rsid w:val="127D1E5D"/>
    <w:rsid w:val="12F72695"/>
    <w:rsid w:val="14023EC3"/>
    <w:rsid w:val="14546026"/>
    <w:rsid w:val="16C94348"/>
    <w:rsid w:val="184B770B"/>
    <w:rsid w:val="18581E27"/>
    <w:rsid w:val="187B3626"/>
    <w:rsid w:val="18C90D7D"/>
    <w:rsid w:val="19BB441C"/>
    <w:rsid w:val="1C417E1E"/>
    <w:rsid w:val="1D007AB0"/>
    <w:rsid w:val="1D6B39E2"/>
    <w:rsid w:val="1F4B5062"/>
    <w:rsid w:val="1F981A1F"/>
    <w:rsid w:val="273D7EED"/>
    <w:rsid w:val="2BFA7026"/>
    <w:rsid w:val="2C5129BE"/>
    <w:rsid w:val="2E166456"/>
    <w:rsid w:val="30354AD0"/>
    <w:rsid w:val="304732FA"/>
    <w:rsid w:val="304A4D2B"/>
    <w:rsid w:val="30A0125E"/>
    <w:rsid w:val="317371D4"/>
    <w:rsid w:val="31D128F8"/>
    <w:rsid w:val="326140B4"/>
    <w:rsid w:val="357339A5"/>
    <w:rsid w:val="36323860"/>
    <w:rsid w:val="37F76B0F"/>
    <w:rsid w:val="3953797D"/>
    <w:rsid w:val="3AE315CD"/>
    <w:rsid w:val="3B091033"/>
    <w:rsid w:val="3CD45E54"/>
    <w:rsid w:val="3DEF0224"/>
    <w:rsid w:val="3E014244"/>
    <w:rsid w:val="3E5A36FE"/>
    <w:rsid w:val="45943EE9"/>
    <w:rsid w:val="46916381"/>
    <w:rsid w:val="486A50DB"/>
    <w:rsid w:val="4AD22AA8"/>
    <w:rsid w:val="4B101F6A"/>
    <w:rsid w:val="4C3D6D8F"/>
    <w:rsid w:val="4EE852AF"/>
    <w:rsid w:val="4FCA0941"/>
    <w:rsid w:val="4FE528A4"/>
    <w:rsid w:val="518C579C"/>
    <w:rsid w:val="51D535C6"/>
    <w:rsid w:val="523227C6"/>
    <w:rsid w:val="537901CE"/>
    <w:rsid w:val="54257C3B"/>
    <w:rsid w:val="54E56216"/>
    <w:rsid w:val="56AF0AAE"/>
    <w:rsid w:val="57B363B6"/>
    <w:rsid w:val="58240E03"/>
    <w:rsid w:val="59FA0D84"/>
    <w:rsid w:val="5A8C2C8F"/>
    <w:rsid w:val="5BCA7A65"/>
    <w:rsid w:val="5C2C7ED6"/>
    <w:rsid w:val="5C642116"/>
    <w:rsid w:val="5CC11051"/>
    <w:rsid w:val="5D0915FD"/>
    <w:rsid w:val="5D42314C"/>
    <w:rsid w:val="5E472294"/>
    <w:rsid w:val="5EB80269"/>
    <w:rsid w:val="5F6E3ACD"/>
    <w:rsid w:val="60BC037F"/>
    <w:rsid w:val="61AE34D0"/>
    <w:rsid w:val="65062D1C"/>
    <w:rsid w:val="6912299F"/>
    <w:rsid w:val="699E02E9"/>
    <w:rsid w:val="6A0577A4"/>
    <w:rsid w:val="6BCE4F9B"/>
    <w:rsid w:val="6F4319DE"/>
    <w:rsid w:val="76345593"/>
    <w:rsid w:val="77A64F39"/>
    <w:rsid w:val="7860333A"/>
    <w:rsid w:val="7A957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spacing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autoRedefine/>
    <w:unhideWhenUsed/>
    <w:qFormat/>
    <w:uiPriority w:val="9"/>
    <w:pPr>
      <w:spacing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autoRedefine/>
    <w:unhideWhenUsed/>
    <w:qFormat/>
    <w:uiPriority w:val="9"/>
    <w:pPr>
      <w:spacing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autoRedefine/>
    <w:unhideWhenUsed/>
    <w:qFormat/>
    <w:uiPriority w:val="1"/>
  </w:style>
  <w:style w:type="table" w:default="1" w:styleId="10">
    <w:name w:val="Normal Table"/>
    <w:autoRedefine/>
    <w:unhideWhenUsed/>
    <w:qFormat/>
    <w:uiPriority w:val="99"/>
    <w:tblPr>
      <w:tblCellMar>
        <w:top w:w="0" w:type="dxa"/>
        <w:left w:w="108" w:type="dxa"/>
        <w:bottom w:w="0" w:type="dxa"/>
        <w:right w:w="108" w:type="dxa"/>
      </w:tblCellMar>
    </w:tblPr>
  </w:style>
  <w:style w:type="paragraph" w:styleId="5">
    <w:name w:val="Date"/>
    <w:basedOn w:val="1"/>
    <w:next w:val="1"/>
    <w:link w:val="13"/>
    <w:autoRedefine/>
    <w:unhideWhenUsed/>
    <w:qFormat/>
    <w:uiPriority w:val="99"/>
    <w:pPr>
      <w:ind w:left="100" w:leftChars="2500"/>
    </w:pPr>
  </w:style>
  <w:style w:type="paragraph" w:styleId="6">
    <w:name w:val="Balloon Text"/>
    <w:basedOn w:val="1"/>
    <w:link w:val="16"/>
    <w:autoRedefine/>
    <w:unhideWhenUsed/>
    <w:qFormat/>
    <w:uiPriority w:val="99"/>
    <w:rPr>
      <w:sz w:val="18"/>
      <w:szCs w:val="18"/>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spacing w:beforeAutospacing="1" w:after="0" w:afterAutospacing="1"/>
      <w:ind w:left="0" w:right="0"/>
      <w:jc w:val="left"/>
    </w:pPr>
    <w:rPr>
      <w:kern w:val="0"/>
      <w:sz w:val="24"/>
      <w:lang w:val="en-US" w:eastAsia="zh-CN" w:bidi="ar"/>
    </w:rPr>
  </w:style>
  <w:style w:type="character" w:styleId="12">
    <w:name w:val="Strong"/>
    <w:basedOn w:val="11"/>
    <w:autoRedefine/>
    <w:qFormat/>
    <w:uiPriority w:val="22"/>
    <w:rPr>
      <w:b/>
    </w:rPr>
  </w:style>
  <w:style w:type="character" w:customStyle="1" w:styleId="13">
    <w:name w:val="日期 Char"/>
    <w:basedOn w:val="11"/>
    <w:link w:val="5"/>
    <w:autoRedefine/>
    <w:semiHidden/>
    <w:qFormat/>
    <w:uiPriority w:val="99"/>
  </w:style>
  <w:style w:type="character" w:customStyle="1" w:styleId="14">
    <w:name w:val="页眉 Char"/>
    <w:basedOn w:val="11"/>
    <w:link w:val="8"/>
    <w:autoRedefine/>
    <w:qFormat/>
    <w:uiPriority w:val="99"/>
    <w:rPr>
      <w:sz w:val="18"/>
      <w:szCs w:val="18"/>
    </w:rPr>
  </w:style>
  <w:style w:type="character" w:customStyle="1" w:styleId="15">
    <w:name w:val="页脚 Char"/>
    <w:basedOn w:val="11"/>
    <w:link w:val="7"/>
    <w:autoRedefine/>
    <w:qFormat/>
    <w:uiPriority w:val="99"/>
    <w:rPr>
      <w:sz w:val="18"/>
      <w:szCs w:val="18"/>
    </w:rPr>
  </w:style>
  <w:style w:type="character" w:customStyle="1" w:styleId="16">
    <w:name w:val="批注框文本 Char"/>
    <w:basedOn w:val="11"/>
    <w:link w:val="6"/>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52979</Words>
  <Characters>53671</Characters>
  <Lines>486</Lines>
  <Paragraphs>136</Paragraphs>
  <TotalTime>5</TotalTime>
  <ScaleCrop>false</ScaleCrop>
  <LinksUpToDate>false</LinksUpToDate>
  <CharactersWithSpaces>53740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2024-08-19T09:36:00Z</dcterms:created>
  <dc:creator>lenovo</dc:creator>
  <cp:lastModifiedBy>  CCC</cp:lastModifiedBy>
  <dcterms:modified xsi:type="dcterms:W3CDTF">2024-11-25T09:26:44Z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4DB0BC32E68444C2A83B01AD7E4482FC_13</vt:lpwstr>
  </property>
</Properties>
</file>